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B4" w:rsidRDefault="00DD7FB4" w:rsidP="00DD7FB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Supplementary File</w:t>
      </w:r>
      <w:r w:rsidR="00F12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DD7FB4" w:rsidRDefault="00DD7FB4" w:rsidP="00DD7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Medline Search Strategy</w:t>
      </w:r>
    </w:p>
    <w:p w:rsidR="00DD7FB4" w:rsidRPr="00605CA9" w:rsidRDefault="00DD7FB4" w:rsidP="00DD7F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5CA9">
        <w:rPr>
          <w:rFonts w:ascii="Times New Roman" w:hAnsi="Times New Roman" w:cs="Times New Roman"/>
          <w:sz w:val="24"/>
          <w:szCs w:val="24"/>
        </w:rPr>
        <w:t>Database: Ovid MEDLINE(R) In-Process &amp; Other Non-Indexed Citations, Ovid MEDLINE(R) Daily and Ovid MEDLINE(R) &lt;1946 to Present&gt;</w:t>
      </w:r>
      <w:r w:rsidRPr="00605CA9">
        <w:rPr>
          <w:rFonts w:ascii="Times New Roman" w:hAnsi="Times New Roman" w:cs="Times New Roman"/>
          <w:sz w:val="24"/>
          <w:szCs w:val="24"/>
        </w:rPr>
        <w:br/>
        <w:t>Search Strategy:</w:t>
      </w:r>
      <w:r w:rsidRPr="00605CA9"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--------------------------------------------------------------------------------</w:t>
      </w:r>
      <w:r w:rsidRPr="00605CA9">
        <w:rPr>
          <w:rFonts w:ascii="Times New Roman" w:hAnsi="Times New Roman" w:cs="Times New Roman"/>
          <w:sz w:val="24"/>
          <w:szCs w:val="24"/>
        </w:rPr>
        <w:br/>
        <w:t>1     mental disorders/ or eating disorders/ or anorexia nervosa/ or binge-eating disorder/ or bulimia nervosa/ or female athlete triad syndrome/ (150516)</w:t>
      </w:r>
      <w:r w:rsidRPr="00605CA9">
        <w:rPr>
          <w:rFonts w:ascii="Times New Roman" w:hAnsi="Times New Roman" w:cs="Times New Roman"/>
          <w:sz w:val="24"/>
          <w:szCs w:val="24"/>
        </w:rPr>
        <w:br/>
        <w:t xml:space="preserve">2     (mental adj5 (disorder*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psychopathol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patholog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* or problem? or illness*)).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(61728)</w:t>
      </w:r>
      <w:r w:rsidRPr="00605CA9">
        <w:rPr>
          <w:rFonts w:ascii="Times New Roman" w:hAnsi="Times New Roman" w:cs="Times New Roman"/>
          <w:sz w:val="24"/>
          <w:szCs w:val="24"/>
        </w:rPr>
        <w:br/>
        <w:t xml:space="preserve">3     mental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health.ti,ab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(88591)</w:t>
      </w:r>
      <w:r w:rsidRPr="00605CA9">
        <w:rPr>
          <w:rFonts w:ascii="Times New Roman" w:hAnsi="Times New Roman" w:cs="Times New Roman"/>
          <w:sz w:val="24"/>
          <w:szCs w:val="24"/>
        </w:rPr>
        <w:br/>
        <w:t xml:space="preserve">4     (eating adj5 (disorder*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psychopathol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patholog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*)).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(15232)</w:t>
      </w:r>
      <w:r w:rsidRPr="00605CA9">
        <w:rPr>
          <w:rFonts w:ascii="Times New Roman" w:hAnsi="Times New Roman" w:cs="Times New Roman"/>
          <w:sz w:val="24"/>
          <w:szCs w:val="24"/>
        </w:rPr>
        <w:br/>
        <w:t>5     (bulimia* or bulimic* or anorexia or "eating disorder not otherwise specified" or EDNOS).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(27834)</w:t>
      </w:r>
      <w:r w:rsidRPr="00605CA9">
        <w:rPr>
          <w:rFonts w:ascii="Times New Roman" w:hAnsi="Times New Roman" w:cs="Times New Roman"/>
          <w:sz w:val="24"/>
          <w:szCs w:val="24"/>
        </w:rPr>
        <w:br/>
        <w:t>6     ((binge or binging or purge or purging or vomit*) adj5 (food? or eat or eating or diet? or dieting)).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(4765)</w:t>
      </w:r>
      <w:r w:rsidRPr="00605CA9">
        <w:rPr>
          <w:rFonts w:ascii="Times New Roman" w:hAnsi="Times New Roman" w:cs="Times New Roman"/>
          <w:sz w:val="24"/>
          <w:szCs w:val="24"/>
        </w:rPr>
        <w:br/>
        <w:t>7     (athlete* adj5 triad).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(223)</w:t>
      </w:r>
      <w:r w:rsidRPr="00605CA9">
        <w:rPr>
          <w:rFonts w:ascii="Times New Roman" w:hAnsi="Times New Roman" w:cs="Times New Roman"/>
          <w:sz w:val="24"/>
          <w:szCs w:val="24"/>
        </w:rPr>
        <w:br/>
        <w:t>8     (emotion* adj5 (food? or eat or eating or diet? or dieting)).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(1482)</w:t>
      </w:r>
      <w:r w:rsidRPr="00605CA9">
        <w:rPr>
          <w:rFonts w:ascii="Times New Roman" w:hAnsi="Times New Roman" w:cs="Times New Roman"/>
          <w:sz w:val="24"/>
          <w:szCs w:val="24"/>
        </w:rPr>
        <w:br/>
        <w:t>9     (extreme adj5 (diet? or dieting)).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(176)</w:t>
      </w:r>
      <w:r w:rsidRPr="00605CA9">
        <w:rPr>
          <w:rFonts w:ascii="Times New Roman" w:hAnsi="Times New Roman" w:cs="Times New Roman"/>
          <w:sz w:val="24"/>
          <w:szCs w:val="24"/>
        </w:rPr>
        <w:br/>
        <w:t>10     (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calor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* adj5 restrict*).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(6176)</w:t>
      </w:r>
      <w:r w:rsidRPr="00605CA9">
        <w:rPr>
          <w:rFonts w:ascii="Times New Roman" w:hAnsi="Times New Roman" w:cs="Times New Roman"/>
          <w:sz w:val="24"/>
          <w:szCs w:val="24"/>
        </w:rPr>
        <w:br/>
        <w:t>11     ((diet? or dieting or weight or laxative? or purgative? or aperient?) adj5 (pill? or medication? or drug? or prescription?)).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(10037)</w:t>
      </w:r>
      <w:r w:rsidRPr="00605CA9">
        <w:rPr>
          <w:rFonts w:ascii="Times New Roman" w:hAnsi="Times New Roman" w:cs="Times New Roman"/>
          <w:sz w:val="24"/>
          <w:szCs w:val="24"/>
        </w:rPr>
        <w:br/>
        <w:t>12     or/1-11 (277486)</w:t>
      </w:r>
      <w:r w:rsidRPr="00605CA9">
        <w:rPr>
          <w:rFonts w:ascii="Times New Roman" w:hAnsi="Times New Roman" w:cs="Times New Roman"/>
          <w:sz w:val="24"/>
          <w:szCs w:val="24"/>
        </w:rPr>
        <w:br/>
        <w:t>13     Child Abuse/ (18607)</w:t>
      </w:r>
      <w:r w:rsidRPr="00605CA9">
        <w:rPr>
          <w:rFonts w:ascii="Times New Roman" w:hAnsi="Times New Roman" w:cs="Times New Roman"/>
          <w:sz w:val="24"/>
          <w:szCs w:val="24"/>
        </w:rPr>
        <w:br/>
      </w:r>
      <w:r w:rsidRPr="00605CA9">
        <w:rPr>
          <w:rFonts w:ascii="Times New Roman" w:hAnsi="Times New Roman" w:cs="Times New Roman"/>
          <w:sz w:val="24"/>
          <w:szCs w:val="24"/>
        </w:rPr>
        <w:lastRenderedPageBreak/>
        <w:t xml:space="preserve">14     ((child* or girl? or boy? or toddler? or preschool* or pre-school*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pre school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* or youth* or (young* adj2 (person? or people? or individual?)) or minor? or teen*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adolescen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* or preteen* or tween* or kid? or son or sons or daughter? or grandchild* or grandson? or granddaughter? or offspring?) adj5 (abuse? or abusing or maltreat* or neglect*)).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(23498)</w:t>
      </w:r>
      <w:r w:rsidRPr="00605CA9">
        <w:rPr>
          <w:rFonts w:ascii="Times New Roman" w:hAnsi="Times New Roman" w:cs="Times New Roman"/>
          <w:sz w:val="24"/>
          <w:szCs w:val="24"/>
        </w:rPr>
        <w:br/>
        <w:t>15     or/13-14 (31801)</w:t>
      </w:r>
      <w:r w:rsidRPr="00605CA9">
        <w:rPr>
          <w:rFonts w:ascii="Times New Roman" w:hAnsi="Times New Roman" w:cs="Times New Roman"/>
          <w:sz w:val="24"/>
          <w:szCs w:val="24"/>
        </w:rPr>
        <w:br/>
        <w:t>16     spouse abuse/ or battered women/ or domestic violence/ (12063)</w:t>
      </w:r>
      <w:r w:rsidRPr="00605CA9">
        <w:rPr>
          <w:rFonts w:ascii="Times New Roman" w:hAnsi="Times New Roman" w:cs="Times New Roman"/>
          <w:sz w:val="24"/>
          <w:szCs w:val="24"/>
        </w:rPr>
        <w:br/>
        <w:t>17     ((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spous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* or partner?? or wife or wives or husband? or family or families or domestic* or intimate* or conjugal* or marital*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interparent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interpartner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*) adj3 (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abus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violen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* or batter or battered or batters or batterer? or battering)).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(12512)</w:t>
      </w:r>
      <w:r w:rsidRPr="00605CA9">
        <w:rPr>
          <w:rFonts w:ascii="Times New Roman" w:hAnsi="Times New Roman" w:cs="Times New Roman"/>
          <w:sz w:val="24"/>
          <w:szCs w:val="24"/>
        </w:rPr>
        <w:br/>
        <w:t>18     or/16-17 (16728)</w:t>
      </w:r>
      <w:r w:rsidRPr="00605CA9">
        <w:rPr>
          <w:rFonts w:ascii="Times New Roman" w:hAnsi="Times New Roman" w:cs="Times New Roman"/>
          <w:sz w:val="24"/>
          <w:szCs w:val="24"/>
        </w:rPr>
        <w:br/>
        <w:t xml:space="preserve">19     adolescent/ not (adolescent/ and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 child/) (927562)</w:t>
      </w:r>
      <w:r w:rsidRPr="00605CA9">
        <w:rPr>
          <w:rFonts w:ascii="Times New Roman" w:hAnsi="Times New Roman" w:cs="Times New Roman"/>
          <w:sz w:val="24"/>
          <w:szCs w:val="24"/>
        </w:rPr>
        <w:br/>
        <w:t>20     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 child/ or adolescent/ (2565964)</w:t>
      </w:r>
      <w:r w:rsidRPr="00605CA9">
        <w:rPr>
          <w:rFonts w:ascii="Times New Roman" w:hAnsi="Times New Roman" w:cs="Times New Roman"/>
          <w:sz w:val="24"/>
          <w:szCs w:val="24"/>
        </w:rPr>
        <w:br/>
        <w:t xml:space="preserve">21     (child* or girl? or boy? or toddler? or preschool* or pre-school*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pre school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* or youth* or (young* adj2 (person? or people? or individual?)) or minor? or teen* or 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adolescen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* or preteen* or tween* or kid? or son or sons or daughter? or grandchild* or grandson? or granddaughter? or offspring?).</w:t>
      </w:r>
      <w:proofErr w:type="spellStart"/>
      <w:proofErr w:type="gramStart"/>
      <w:r w:rsidRPr="00605CA9">
        <w:rPr>
          <w:rFonts w:ascii="Times New Roman" w:hAnsi="Times New Roman" w:cs="Times New Roman"/>
          <w:sz w:val="24"/>
          <w:szCs w:val="24"/>
        </w:rPr>
        <w:t>ti,</w:t>
      </w:r>
      <w:proofErr w:type="gramEnd"/>
      <w:r w:rsidRPr="00605CA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 (1577218)</w:t>
      </w:r>
      <w:r w:rsidRPr="00605CA9">
        <w:rPr>
          <w:rFonts w:ascii="Times New Roman" w:hAnsi="Times New Roman" w:cs="Times New Roman"/>
          <w:sz w:val="24"/>
          <w:szCs w:val="24"/>
        </w:rPr>
        <w:br/>
        <w:t>22     (20 not 19) or 21 (2395674)</w:t>
      </w:r>
      <w:r w:rsidRPr="00605CA9">
        <w:rPr>
          <w:rFonts w:ascii="Times New Roman" w:hAnsi="Times New Roman" w:cs="Times New Roman"/>
          <w:sz w:val="24"/>
          <w:szCs w:val="24"/>
        </w:rPr>
        <w:br/>
        <w:t>23     18 and 22 (6723)</w:t>
      </w:r>
      <w:r w:rsidRPr="00605CA9">
        <w:rPr>
          <w:rFonts w:ascii="Times New Roman" w:hAnsi="Times New Roman" w:cs="Times New Roman"/>
          <w:sz w:val="24"/>
          <w:szCs w:val="24"/>
        </w:rPr>
        <w:br/>
        <w:t>24     15 or 23 (35339)</w:t>
      </w:r>
      <w:r w:rsidRPr="00605CA9">
        <w:rPr>
          <w:rFonts w:ascii="Times New Roman" w:hAnsi="Times New Roman" w:cs="Times New Roman"/>
          <w:sz w:val="24"/>
          <w:szCs w:val="24"/>
        </w:rPr>
        <w:br/>
        <w:t>25     12 and 24 (4354)</w:t>
      </w:r>
      <w:r w:rsidRPr="00605CA9">
        <w:rPr>
          <w:rFonts w:ascii="Times New Roman" w:hAnsi="Times New Roman" w:cs="Times New Roman"/>
          <w:sz w:val="24"/>
          <w:szCs w:val="24"/>
        </w:rPr>
        <w:br/>
        <w:t>26     </w:t>
      </w:r>
      <w:hyperlink r:id="rId5" w:tgtFrame="_blank" w:history="1">
        <w:r w:rsidRPr="00605CA9">
          <w:rPr>
            <w:rStyle w:val="Hyperlink"/>
            <w:rFonts w:ascii="Times New Roman" w:hAnsi="Times New Roman" w:cs="Times New Roman"/>
            <w:sz w:val="24"/>
            <w:szCs w:val="24"/>
          </w:rPr>
          <w:t>adult.mp</w:t>
        </w:r>
      </w:hyperlink>
      <w:r w:rsidRPr="00605C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5CA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05CA9">
        <w:rPr>
          <w:rFonts w:ascii="Times New Roman" w:hAnsi="Times New Roman" w:cs="Times New Roman"/>
          <w:sz w:val="24"/>
          <w:szCs w:val="24"/>
        </w:rPr>
        <w:t xml:space="preserve"> middle aged.sh. </w:t>
      </w:r>
      <w:proofErr w:type="gramStart"/>
      <w:r w:rsidRPr="00605CA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05CA9">
        <w:rPr>
          <w:rFonts w:ascii="Times New Roman" w:hAnsi="Times New Roman" w:cs="Times New Roman"/>
          <w:sz w:val="24"/>
          <w:szCs w:val="24"/>
        </w:rPr>
        <w:t xml:space="preserve"> age:.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5CA9">
        <w:rPr>
          <w:rFonts w:ascii="Times New Roman" w:hAnsi="Times New Roman" w:cs="Times New Roman"/>
          <w:sz w:val="24"/>
          <w:szCs w:val="24"/>
        </w:rPr>
        <w:t>(7338227)</w:t>
      </w:r>
      <w:r w:rsidRPr="00605CA9">
        <w:rPr>
          <w:rFonts w:ascii="Times New Roman" w:hAnsi="Times New Roman" w:cs="Times New Roman"/>
          <w:sz w:val="24"/>
          <w:szCs w:val="24"/>
        </w:rPr>
        <w:br/>
        <w:t>27     (woman or women or man or men).</w:t>
      </w:r>
      <w:proofErr w:type="spellStart"/>
      <w:r w:rsidRPr="00605CA9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605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CA9">
        <w:rPr>
          <w:rFonts w:ascii="Times New Roman" w:hAnsi="Times New Roman" w:cs="Times New Roman"/>
          <w:sz w:val="24"/>
          <w:szCs w:val="24"/>
        </w:rPr>
        <w:t xml:space="preserve"> (1282081)</w:t>
      </w:r>
      <w:r w:rsidRPr="00605CA9">
        <w:rPr>
          <w:rFonts w:ascii="Times New Roman" w:hAnsi="Times New Roman" w:cs="Times New Roman"/>
          <w:sz w:val="24"/>
          <w:szCs w:val="24"/>
        </w:rPr>
        <w:br/>
      </w:r>
      <w:r w:rsidRPr="00605CA9">
        <w:rPr>
          <w:rFonts w:ascii="Times New Roman" w:hAnsi="Times New Roman" w:cs="Times New Roman"/>
          <w:sz w:val="24"/>
          <w:szCs w:val="24"/>
        </w:rPr>
        <w:lastRenderedPageBreak/>
        <w:t>28     or/26-27 (7701299)</w:t>
      </w:r>
      <w:r w:rsidRPr="00605CA9">
        <w:rPr>
          <w:rFonts w:ascii="Times New Roman" w:hAnsi="Times New Roman" w:cs="Times New Roman"/>
          <w:sz w:val="24"/>
          <w:szCs w:val="24"/>
        </w:rPr>
        <w:br/>
        <w:t>29     25 and 28 (3216)</w:t>
      </w:r>
    </w:p>
    <w:p w:rsidR="00652C29" w:rsidRDefault="00652C29"/>
    <w:sectPr w:rsidR="00652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4"/>
    <w:rsid w:val="00652C29"/>
    <w:rsid w:val="0092118B"/>
    <w:rsid w:val="00DD7FB4"/>
    <w:rsid w:val="00F1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B4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B4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ult.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2017-08-29T13:06:00Z</dcterms:created>
  <dcterms:modified xsi:type="dcterms:W3CDTF">2017-08-29T13:06:00Z</dcterms:modified>
</cp:coreProperties>
</file>