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825D" w14:textId="1D951244" w:rsidR="00DE461B" w:rsidRDefault="005B1568" w:rsidP="005B1568">
      <w:pPr>
        <w:tabs>
          <w:tab w:val="left" w:pos="480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362B13CF" w14:textId="46328516" w:rsidR="00DE461B" w:rsidRDefault="00996DB0" w:rsidP="002746CC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7B882A2" wp14:editId="063E30CE">
            <wp:simplePos x="4438650" y="1047750"/>
            <wp:positionH relativeFrom="column">
              <wp:align>right</wp:align>
            </wp:positionH>
            <wp:positionV relativeFrom="paragraph">
              <wp:align>top</wp:align>
            </wp:positionV>
            <wp:extent cx="2658110" cy="1012190"/>
            <wp:effectExtent l="0" t="0" r="889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1568">
        <w:rPr>
          <w:rFonts w:ascii="Arial" w:hAnsi="Arial" w:cs="Arial"/>
          <w:b/>
          <w:lang w:val="en-US"/>
        </w:rPr>
        <w:br w:type="textWrapping" w:clear="all"/>
      </w:r>
      <w:r w:rsidR="002064AC">
        <w:rPr>
          <w:rFonts w:ascii="Book Antiqua" w:hAnsi="Book Antiqua" w:cs="Arial"/>
          <w:b/>
          <w:sz w:val="32"/>
          <w:szCs w:val="32"/>
          <w:lang w:val="en-US"/>
        </w:rPr>
        <w:t>Supporting information - 1</w:t>
      </w:r>
    </w:p>
    <w:p w14:paraId="18EF9667" w14:textId="77777777" w:rsidR="002064AC" w:rsidRDefault="002064AC" w:rsidP="00B77E66">
      <w:pPr>
        <w:jc w:val="center"/>
        <w:rPr>
          <w:rFonts w:ascii="Book Antiqua" w:hAnsi="Book Antiqua" w:cs="Arial"/>
          <w:b/>
          <w:sz w:val="32"/>
          <w:szCs w:val="32"/>
          <w:lang w:val="en-US"/>
        </w:rPr>
      </w:pPr>
    </w:p>
    <w:p w14:paraId="6E45C389" w14:textId="33F6AA4A" w:rsidR="00B77E66" w:rsidRPr="008E3376" w:rsidRDefault="00543678" w:rsidP="00B77E66">
      <w:pPr>
        <w:jc w:val="center"/>
        <w:rPr>
          <w:rFonts w:ascii="Book Antiqua" w:hAnsi="Book Antiqua" w:cs="Arial"/>
          <w:b/>
          <w:sz w:val="32"/>
          <w:szCs w:val="32"/>
          <w:lang w:val="en-US"/>
        </w:rPr>
      </w:pPr>
      <w:r w:rsidRPr="008E3376">
        <w:rPr>
          <w:rFonts w:ascii="Book Antiqua" w:hAnsi="Book Antiqua" w:cs="Arial"/>
          <w:b/>
          <w:sz w:val="32"/>
          <w:szCs w:val="32"/>
          <w:lang w:val="en-US"/>
        </w:rPr>
        <w:t>Index</w:t>
      </w:r>
      <w:r w:rsidR="00D51295" w:rsidRPr="008E3376">
        <w:rPr>
          <w:rFonts w:ascii="Book Antiqua" w:hAnsi="Book Antiqua" w:cs="Arial"/>
          <w:b/>
          <w:sz w:val="32"/>
          <w:szCs w:val="32"/>
          <w:lang w:val="en-US"/>
        </w:rPr>
        <w:t xml:space="preserve"> Violence</w:t>
      </w:r>
      <w:r w:rsidR="00490795" w:rsidRPr="008E3376">
        <w:rPr>
          <w:rFonts w:ascii="Book Antiqua" w:hAnsi="Book Antiqua" w:cs="Arial"/>
          <w:b/>
          <w:sz w:val="32"/>
          <w:szCs w:val="32"/>
          <w:lang w:val="en-US"/>
        </w:rPr>
        <w:t>*</w:t>
      </w:r>
      <w:r w:rsidR="00D51295" w:rsidRPr="008E3376">
        <w:rPr>
          <w:rFonts w:ascii="Book Antiqua" w:hAnsi="Book Antiqua" w:cs="Arial"/>
          <w:b/>
          <w:sz w:val="32"/>
          <w:szCs w:val="32"/>
          <w:lang w:val="en-US"/>
        </w:rPr>
        <w:t xml:space="preserve"> </w:t>
      </w:r>
      <w:r w:rsidR="005757AA" w:rsidRPr="008E3376">
        <w:rPr>
          <w:rFonts w:ascii="Book Antiqua" w:hAnsi="Book Antiqua" w:cs="Arial"/>
          <w:b/>
          <w:sz w:val="32"/>
          <w:szCs w:val="32"/>
          <w:lang w:val="en-US"/>
        </w:rPr>
        <w:t>Sheet</w:t>
      </w:r>
      <w:r w:rsidR="0088616D" w:rsidRPr="008E3376">
        <w:rPr>
          <w:rFonts w:ascii="Book Antiqua" w:hAnsi="Book Antiqua" w:cs="Arial"/>
          <w:b/>
          <w:sz w:val="32"/>
          <w:szCs w:val="32"/>
          <w:lang w:val="en-US"/>
        </w:rPr>
        <w:t xml:space="preserve"> </w:t>
      </w:r>
      <w:r w:rsidR="00B77E66" w:rsidRPr="008E3376">
        <w:rPr>
          <w:rFonts w:ascii="Book Antiqua" w:hAnsi="Book Antiqua" w:cs="Arial"/>
          <w:b/>
          <w:sz w:val="32"/>
          <w:szCs w:val="32"/>
          <w:lang w:val="en-US"/>
        </w:rPr>
        <w:t>–</w:t>
      </w:r>
      <w:r w:rsidR="00785EC7" w:rsidRPr="008E3376">
        <w:rPr>
          <w:rFonts w:ascii="Book Antiqua" w:hAnsi="Book Antiqua" w:cs="Arial"/>
          <w:b/>
          <w:sz w:val="32"/>
          <w:szCs w:val="32"/>
          <w:lang w:val="en-US"/>
        </w:rPr>
        <w:t xml:space="preserve"> </w:t>
      </w:r>
      <w:r w:rsidRPr="008E3376">
        <w:rPr>
          <w:rFonts w:ascii="Book Antiqua" w:hAnsi="Book Antiqua" w:cs="Arial"/>
          <w:b/>
          <w:sz w:val="32"/>
          <w:szCs w:val="32"/>
          <w:lang w:val="en-US"/>
        </w:rPr>
        <w:t>IVS</w:t>
      </w:r>
    </w:p>
    <w:p w14:paraId="7F10DDE1" w14:textId="77777777" w:rsidR="0088616D" w:rsidRPr="008E3376" w:rsidRDefault="0088616D" w:rsidP="00D51295">
      <w:pPr>
        <w:jc w:val="center"/>
        <w:rPr>
          <w:rFonts w:ascii="Book Antiqua" w:hAnsi="Book Antiqua" w:cs="Arial"/>
          <w:b/>
          <w:color w:val="ED7D31" w:themeColor="accent2"/>
          <w:sz w:val="32"/>
          <w:szCs w:val="32"/>
          <w:lang w:val="en-US"/>
        </w:rPr>
      </w:pPr>
      <w:r w:rsidRPr="008E3376">
        <w:rPr>
          <w:rFonts w:ascii="Book Antiqua" w:hAnsi="Book Antiqua" w:cs="Arial"/>
          <w:b/>
          <w:color w:val="ED7D31" w:themeColor="accent2"/>
          <w:sz w:val="32"/>
          <w:szCs w:val="32"/>
          <w:lang w:val="en-US"/>
        </w:rPr>
        <w:t>For cases only</w:t>
      </w:r>
    </w:p>
    <w:p w14:paraId="0AEC7F7C" w14:textId="1536A94B" w:rsidR="00490795" w:rsidRDefault="00490795" w:rsidP="00490795">
      <w:pPr>
        <w:spacing w:after="0" w:line="360" w:lineRule="auto"/>
        <w:jc w:val="center"/>
        <w:rPr>
          <w:rFonts w:ascii="Book Antiqua" w:hAnsi="Book Antiqua" w:cs="Arial"/>
          <w:b/>
          <w:i/>
          <w:sz w:val="32"/>
          <w:szCs w:val="32"/>
          <w:lang w:val="en-US"/>
        </w:rPr>
      </w:pPr>
      <w:r w:rsidRPr="008E3376">
        <w:rPr>
          <w:rFonts w:ascii="Book Antiqua" w:hAnsi="Book Antiqua" w:cs="Arial"/>
          <w:b/>
          <w:i/>
          <w:sz w:val="32"/>
          <w:szCs w:val="32"/>
          <w:lang w:val="en-US"/>
        </w:rPr>
        <w:t>* Index Violence refers to the violent offence used for recruitment purposes</w:t>
      </w:r>
    </w:p>
    <w:p w14:paraId="5E4E266A" w14:textId="77777777" w:rsidR="00490795" w:rsidRPr="008E3376" w:rsidRDefault="00490795" w:rsidP="0088616D">
      <w:pPr>
        <w:spacing w:after="0" w:line="360" w:lineRule="auto"/>
        <w:rPr>
          <w:rFonts w:ascii="Book Antiqua" w:hAnsi="Book Antiqua" w:cs="Arial"/>
          <w:lang w:val="en-US"/>
        </w:rPr>
      </w:pPr>
    </w:p>
    <w:p w14:paraId="43D1CE62" w14:textId="631F8E62" w:rsidR="005B1568" w:rsidRPr="005B1568" w:rsidRDefault="005B1568" w:rsidP="0088616D">
      <w:pPr>
        <w:spacing w:after="0" w:line="360" w:lineRule="auto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b/>
          <w:lang w:val="en-US"/>
        </w:rPr>
        <w:t>Examiner:</w:t>
      </w:r>
      <w:r w:rsidRPr="008E3376">
        <w:rPr>
          <w:rFonts w:ascii="Book Antiqua" w:hAnsi="Book Antiqua" w:cs="Arial"/>
          <w:lang w:val="en-US"/>
        </w:rPr>
        <w:t xml:space="preserve"> ________________________________________</w:t>
      </w:r>
    </w:p>
    <w:p w14:paraId="039D5C08" w14:textId="2F9F8178" w:rsidR="0088616D" w:rsidRPr="008E3376" w:rsidRDefault="0076205F" w:rsidP="0088616D">
      <w:pPr>
        <w:spacing w:after="0" w:line="360" w:lineRule="auto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b/>
          <w:lang w:val="en-US"/>
        </w:rPr>
        <w:t xml:space="preserve">IVS_a_1 </w:t>
      </w:r>
      <w:r w:rsidR="00E85A08" w:rsidRPr="008E3376">
        <w:rPr>
          <w:rFonts w:ascii="Book Antiqua" w:hAnsi="Book Antiqua" w:cs="Arial"/>
          <w:b/>
          <w:lang w:val="en-US"/>
        </w:rPr>
        <w:t>Date form completed (dd/mm/</w:t>
      </w:r>
      <w:proofErr w:type="spellStart"/>
      <w:r w:rsidR="00E85A08" w:rsidRPr="008E3376">
        <w:rPr>
          <w:rFonts w:ascii="Book Antiqua" w:hAnsi="Book Antiqua" w:cs="Arial"/>
          <w:b/>
          <w:lang w:val="en-US"/>
        </w:rPr>
        <w:t>yyyy</w:t>
      </w:r>
      <w:proofErr w:type="spellEnd"/>
      <w:r w:rsidR="00E85A08" w:rsidRPr="008E3376">
        <w:rPr>
          <w:rFonts w:ascii="Book Antiqua" w:hAnsi="Book Antiqua" w:cs="Arial"/>
          <w:b/>
          <w:lang w:val="en-US"/>
        </w:rPr>
        <w:t>)</w:t>
      </w:r>
      <w:r w:rsidR="0088616D" w:rsidRPr="008E3376">
        <w:rPr>
          <w:rFonts w:ascii="Book Antiqua" w:hAnsi="Book Antiqua" w:cs="Arial"/>
          <w:b/>
          <w:lang w:val="en-US"/>
        </w:rPr>
        <w:t>:</w:t>
      </w:r>
      <w:r w:rsidR="00E85A08" w:rsidRPr="008E3376">
        <w:rPr>
          <w:rFonts w:ascii="Book Antiqua" w:hAnsi="Book Antiqua" w:cs="Arial"/>
          <w:lang w:val="en-US"/>
        </w:rPr>
        <w:t xml:space="preserve"> __________________</w:t>
      </w:r>
    </w:p>
    <w:p w14:paraId="249A843C" w14:textId="0E40EF16" w:rsidR="00DE461B" w:rsidRPr="008E3376" w:rsidRDefault="00BB2442" w:rsidP="0088616D">
      <w:pPr>
        <w:spacing w:after="0" w:line="360" w:lineRule="auto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0CB0C" wp14:editId="570B8253">
                <wp:simplePos x="0" y="0"/>
                <wp:positionH relativeFrom="margin">
                  <wp:posOffset>6407785</wp:posOffset>
                </wp:positionH>
                <wp:positionV relativeFrom="paragraph">
                  <wp:posOffset>96520</wp:posOffset>
                </wp:positionV>
                <wp:extent cx="35242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175947C" id="Rettangolo 2" o:spid="_x0000_s1026" style="position:absolute;margin-left:504.55pt;margin-top:7.6pt;width:27.75pt;height:19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1411"/>
        <w:gridCol w:w="1418"/>
        <w:gridCol w:w="1275"/>
        <w:gridCol w:w="1560"/>
        <w:gridCol w:w="1559"/>
        <w:gridCol w:w="1559"/>
      </w:tblGrid>
      <w:tr w:rsidR="006270ED" w:rsidRPr="008E3376" w14:paraId="0C8182F2" w14:textId="70A8855E" w:rsidTr="000E248A">
        <w:tc>
          <w:tcPr>
            <w:tcW w:w="999" w:type="dxa"/>
          </w:tcPr>
          <w:p w14:paraId="56CFC0EC" w14:textId="2007333C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i/>
                <w:lang w:val="en-US"/>
              </w:rPr>
            </w:pPr>
            <w:r w:rsidRPr="008E3376">
              <w:rPr>
                <w:rFonts w:ascii="Book Antiqua" w:hAnsi="Book Antiqua" w:cs="Arial"/>
                <w:i/>
                <w:lang w:val="en-US"/>
              </w:rPr>
              <w:t>code:</w:t>
            </w:r>
          </w:p>
        </w:tc>
        <w:tc>
          <w:tcPr>
            <w:tcW w:w="1411" w:type="dxa"/>
          </w:tcPr>
          <w:p w14:paraId="7B28F061" w14:textId="77777777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b/>
                <w:lang w:val="en-US"/>
              </w:rPr>
            </w:pPr>
            <w:r w:rsidRPr="008E3376">
              <w:rPr>
                <w:rFonts w:ascii="Book Antiqua" w:hAnsi="Book Antiqua" w:cs="Arial"/>
                <w:b/>
                <w:lang w:val="en-US"/>
              </w:rPr>
              <w:t>0</w:t>
            </w:r>
          </w:p>
        </w:tc>
        <w:tc>
          <w:tcPr>
            <w:tcW w:w="1418" w:type="dxa"/>
          </w:tcPr>
          <w:p w14:paraId="6C9AA07D" w14:textId="77777777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b/>
                <w:lang w:val="en-US"/>
              </w:rPr>
            </w:pPr>
            <w:r w:rsidRPr="008E3376">
              <w:rPr>
                <w:rFonts w:ascii="Book Antiqua" w:hAnsi="Book Antiqua" w:cs="Arial"/>
                <w:b/>
                <w:lang w:val="en-US"/>
              </w:rPr>
              <w:t>1</w:t>
            </w:r>
          </w:p>
        </w:tc>
        <w:tc>
          <w:tcPr>
            <w:tcW w:w="1275" w:type="dxa"/>
          </w:tcPr>
          <w:p w14:paraId="030BC0F1" w14:textId="77777777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b/>
                <w:lang w:val="en-US"/>
              </w:rPr>
            </w:pPr>
            <w:r w:rsidRPr="008E3376">
              <w:rPr>
                <w:rFonts w:ascii="Book Antiqua" w:hAnsi="Book Antiqua" w:cs="Arial"/>
                <w:b/>
                <w:lang w:val="en-US"/>
              </w:rPr>
              <w:t>2</w:t>
            </w:r>
          </w:p>
        </w:tc>
        <w:tc>
          <w:tcPr>
            <w:tcW w:w="1560" w:type="dxa"/>
          </w:tcPr>
          <w:p w14:paraId="74F595D2" w14:textId="77777777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b/>
                <w:lang w:val="en-US"/>
              </w:rPr>
            </w:pPr>
            <w:r w:rsidRPr="008E3376">
              <w:rPr>
                <w:rFonts w:ascii="Book Antiqua" w:hAnsi="Book Antiqua" w:cs="Arial"/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14:paraId="13ED27B7" w14:textId="5B457474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b/>
                <w:lang w:val="en-US"/>
              </w:rPr>
            </w:pPr>
            <w:r w:rsidRPr="008E3376">
              <w:rPr>
                <w:rFonts w:ascii="Book Antiqua" w:hAnsi="Book Antiqua" w:cs="Arial"/>
                <w:b/>
                <w:lang w:val="en-US"/>
              </w:rPr>
              <w:t>4</w:t>
            </w:r>
          </w:p>
        </w:tc>
        <w:tc>
          <w:tcPr>
            <w:tcW w:w="1559" w:type="dxa"/>
          </w:tcPr>
          <w:p w14:paraId="0C116089" w14:textId="4A493A1C" w:rsidR="006270ED" w:rsidRPr="008E3376" w:rsidRDefault="004E5876" w:rsidP="00DE461B">
            <w:pPr>
              <w:spacing w:line="360" w:lineRule="auto"/>
              <w:rPr>
                <w:rFonts w:ascii="Book Antiqua" w:hAnsi="Book Antiqua" w:cs="Arial"/>
                <w:b/>
                <w:lang w:val="en-US"/>
              </w:rPr>
            </w:pPr>
            <w:r w:rsidRPr="008E3376">
              <w:rPr>
                <w:rFonts w:ascii="Book Antiqua" w:hAnsi="Book Antiqua" w:cs="Arial"/>
                <w:b/>
                <w:lang w:val="en-US"/>
              </w:rPr>
              <w:t>5</w:t>
            </w:r>
          </w:p>
        </w:tc>
      </w:tr>
      <w:tr w:rsidR="006270ED" w:rsidRPr="0025369A" w14:paraId="3B49F63E" w14:textId="11B12524" w:rsidTr="000E248A">
        <w:tc>
          <w:tcPr>
            <w:tcW w:w="999" w:type="dxa"/>
          </w:tcPr>
          <w:p w14:paraId="5F892673" w14:textId="4EDF9D36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b/>
                <w:lang w:val="en-US"/>
              </w:rPr>
            </w:pPr>
            <w:r w:rsidRPr="008E3376">
              <w:rPr>
                <w:rFonts w:ascii="Book Antiqua" w:hAnsi="Book Antiqua" w:cs="Arial"/>
                <w:b/>
                <w:lang w:val="en-US"/>
              </w:rPr>
              <w:t>IVS_</w:t>
            </w:r>
            <w:r w:rsidR="0076205F">
              <w:rPr>
                <w:rFonts w:ascii="Book Antiqua" w:hAnsi="Book Antiqua" w:cs="Arial"/>
                <w:b/>
                <w:lang w:val="en-US"/>
              </w:rPr>
              <w:t xml:space="preserve">a_2 </w:t>
            </w:r>
            <w:r w:rsidRPr="008E3376">
              <w:rPr>
                <w:rFonts w:ascii="Book Antiqua" w:hAnsi="Book Antiqua" w:cs="Arial"/>
                <w:b/>
                <w:lang w:val="en-US"/>
              </w:rPr>
              <w:t>Data source:</w:t>
            </w:r>
          </w:p>
        </w:tc>
        <w:tc>
          <w:tcPr>
            <w:tcW w:w="1411" w:type="dxa"/>
          </w:tcPr>
          <w:p w14:paraId="2B94EDE2" w14:textId="77777777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lang w:val="en-US"/>
              </w:rPr>
            </w:pPr>
            <w:r w:rsidRPr="008E3376">
              <w:rPr>
                <w:rFonts w:ascii="Book Antiqua" w:hAnsi="Book Antiqua" w:cs="Arial"/>
                <w:lang w:val="en-US"/>
              </w:rPr>
              <w:t>Clinical charts/ clinicians</w:t>
            </w:r>
          </w:p>
        </w:tc>
        <w:tc>
          <w:tcPr>
            <w:tcW w:w="1418" w:type="dxa"/>
          </w:tcPr>
          <w:p w14:paraId="0B76C45B" w14:textId="11163746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lang w:val="en-US"/>
              </w:rPr>
            </w:pPr>
            <w:r w:rsidRPr="008E3376">
              <w:rPr>
                <w:rFonts w:ascii="Book Antiqua" w:hAnsi="Book Antiqua" w:cs="Arial"/>
                <w:lang w:val="en-US"/>
              </w:rPr>
              <w:t>Family members</w:t>
            </w:r>
          </w:p>
        </w:tc>
        <w:tc>
          <w:tcPr>
            <w:tcW w:w="1275" w:type="dxa"/>
          </w:tcPr>
          <w:p w14:paraId="665794F3" w14:textId="77777777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lang w:val="en-US"/>
              </w:rPr>
            </w:pPr>
            <w:r w:rsidRPr="008E3376">
              <w:rPr>
                <w:rFonts w:ascii="Book Antiqua" w:hAnsi="Book Antiqua" w:cs="Arial"/>
                <w:lang w:val="en-US"/>
              </w:rPr>
              <w:t>Patient</w:t>
            </w:r>
          </w:p>
        </w:tc>
        <w:tc>
          <w:tcPr>
            <w:tcW w:w="1560" w:type="dxa"/>
          </w:tcPr>
          <w:p w14:paraId="48FA0977" w14:textId="720164FA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lang w:val="en-US"/>
              </w:rPr>
            </w:pPr>
            <w:r w:rsidRPr="008E3376">
              <w:rPr>
                <w:rFonts w:ascii="Book Antiqua" w:hAnsi="Book Antiqua" w:cs="Arial"/>
                <w:lang w:val="en-US"/>
              </w:rPr>
              <w:t>Both the patient and clinicians</w:t>
            </w:r>
          </w:p>
        </w:tc>
        <w:tc>
          <w:tcPr>
            <w:tcW w:w="1559" w:type="dxa"/>
          </w:tcPr>
          <w:p w14:paraId="4157AAEF" w14:textId="4A4340B5" w:rsidR="006270ED" w:rsidRPr="008E3376" w:rsidRDefault="006270ED" w:rsidP="00DE461B">
            <w:pPr>
              <w:spacing w:line="360" w:lineRule="auto"/>
              <w:rPr>
                <w:rFonts w:ascii="Book Antiqua" w:hAnsi="Book Antiqua" w:cs="Arial"/>
                <w:lang w:val="en-US"/>
              </w:rPr>
            </w:pPr>
            <w:r w:rsidRPr="008E3376">
              <w:rPr>
                <w:rFonts w:ascii="Book Antiqua" w:hAnsi="Book Antiqua" w:cs="Arial"/>
                <w:lang w:val="en-US"/>
              </w:rPr>
              <w:t>Both the patient and family members</w:t>
            </w:r>
          </w:p>
        </w:tc>
        <w:tc>
          <w:tcPr>
            <w:tcW w:w="1559" w:type="dxa"/>
          </w:tcPr>
          <w:p w14:paraId="53EA807D" w14:textId="30F809D4" w:rsidR="006270ED" w:rsidRPr="008E3376" w:rsidRDefault="006270ED" w:rsidP="006270ED">
            <w:pPr>
              <w:spacing w:line="360" w:lineRule="auto"/>
              <w:rPr>
                <w:rFonts w:ascii="Book Antiqua" w:hAnsi="Book Antiqua" w:cs="Arial"/>
                <w:lang w:val="en-US"/>
              </w:rPr>
            </w:pPr>
            <w:r w:rsidRPr="008E3376">
              <w:rPr>
                <w:rFonts w:ascii="Book Antiqua" w:hAnsi="Book Antiqua" w:cs="Arial"/>
                <w:lang w:val="en-US"/>
              </w:rPr>
              <w:t>All – patient, clinicians and family members</w:t>
            </w:r>
          </w:p>
        </w:tc>
      </w:tr>
    </w:tbl>
    <w:p w14:paraId="399D9497" w14:textId="77777777" w:rsidR="00490795" w:rsidRPr="008E3376" w:rsidRDefault="00490795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tbl>
      <w:tblPr>
        <w:tblpPr w:leftFromText="180" w:rightFromText="180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</w:tblGrid>
      <w:tr w:rsidR="00533212" w:rsidRPr="0025369A" w14:paraId="5B036036" w14:textId="77777777" w:rsidTr="00533212">
        <w:trPr>
          <w:trHeight w:val="285"/>
        </w:trPr>
        <w:tc>
          <w:tcPr>
            <w:tcW w:w="512" w:type="dxa"/>
          </w:tcPr>
          <w:p w14:paraId="1AB98A82" w14:textId="77777777" w:rsidR="00533212" w:rsidRPr="003A5D32" w:rsidRDefault="00533212" w:rsidP="00533212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</w:tr>
    </w:tbl>
    <w:p w14:paraId="4E6D84FC" w14:textId="77777777" w:rsidR="004A7457" w:rsidRDefault="004A7457" w:rsidP="00E85A08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</w:p>
    <w:p w14:paraId="25FA7F6F" w14:textId="30EB501F" w:rsidR="00E85A08" w:rsidRPr="008E3376" w:rsidRDefault="00E85A08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b/>
          <w:lang w:val="en-US"/>
        </w:rPr>
        <w:t>IVS_01</w:t>
      </w:r>
      <w:r w:rsidRPr="008E3376">
        <w:rPr>
          <w:rFonts w:ascii="Book Antiqua" w:hAnsi="Book Antiqua" w:cs="Arial"/>
          <w:lang w:val="en-US"/>
        </w:rPr>
        <w:t xml:space="preserve"> </w:t>
      </w:r>
      <w:r w:rsidRPr="008E3376">
        <w:rPr>
          <w:rFonts w:ascii="Book Antiqua" w:hAnsi="Book Antiqua" w:cs="Arial"/>
          <w:i/>
          <w:lang w:val="en-US"/>
        </w:rPr>
        <w:t xml:space="preserve">Type of crime (index </w:t>
      </w:r>
      <w:r w:rsidR="00490795" w:rsidRPr="008E3376">
        <w:rPr>
          <w:rFonts w:ascii="Book Antiqua" w:hAnsi="Book Antiqua" w:cs="Arial"/>
          <w:i/>
          <w:lang w:val="en-US"/>
        </w:rPr>
        <w:t>violence</w:t>
      </w:r>
      <w:r w:rsidRPr="008E3376">
        <w:rPr>
          <w:rFonts w:ascii="Book Antiqua" w:hAnsi="Book Antiqua" w:cs="Arial"/>
          <w:i/>
          <w:lang w:val="en-US"/>
        </w:rPr>
        <w:t>):</w:t>
      </w:r>
    </w:p>
    <w:p w14:paraId="712C391D" w14:textId="540646B2" w:rsidR="00E85A08" w:rsidRPr="002064AC" w:rsidRDefault="00E85A08" w:rsidP="00E85A08">
      <w:pPr>
        <w:spacing w:after="0" w:line="360" w:lineRule="auto"/>
        <w:jc w:val="both"/>
        <w:rPr>
          <w:rFonts w:ascii="Book Antiqua" w:hAnsi="Book Antiqua" w:cs="Arial"/>
          <w:lang w:val="fr-FR"/>
        </w:rPr>
      </w:pPr>
      <w:r w:rsidRPr="002064AC">
        <w:rPr>
          <w:rFonts w:ascii="Book Antiqua" w:hAnsi="Book Antiqua" w:cs="Arial"/>
          <w:lang w:val="fr-FR"/>
        </w:rPr>
        <w:t>Homicide</w:t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>code=0</w:t>
      </w:r>
    </w:p>
    <w:p w14:paraId="14F13C1B" w14:textId="23C14554" w:rsidR="00E85A08" w:rsidRPr="002064AC" w:rsidRDefault="00E85A08" w:rsidP="00E85A08">
      <w:pPr>
        <w:spacing w:after="0" w:line="360" w:lineRule="auto"/>
        <w:jc w:val="both"/>
        <w:rPr>
          <w:rFonts w:ascii="Book Antiqua" w:hAnsi="Book Antiqua" w:cs="Arial"/>
          <w:lang w:val="fr-FR"/>
        </w:rPr>
      </w:pPr>
      <w:proofErr w:type="spellStart"/>
      <w:r w:rsidRPr="002064AC">
        <w:rPr>
          <w:rFonts w:ascii="Book Antiqua" w:hAnsi="Book Antiqua" w:cs="Arial"/>
          <w:lang w:val="fr-FR"/>
        </w:rPr>
        <w:t>Attempted</w:t>
      </w:r>
      <w:proofErr w:type="spellEnd"/>
      <w:r w:rsidR="00533212" w:rsidRPr="002064AC">
        <w:rPr>
          <w:rFonts w:ascii="Book Antiqua" w:hAnsi="Book Antiqua" w:cs="Arial"/>
          <w:lang w:val="fr-FR"/>
        </w:rPr>
        <w:t xml:space="preserve"> </w:t>
      </w:r>
      <w:r w:rsidRPr="002064AC">
        <w:rPr>
          <w:rFonts w:ascii="Book Antiqua" w:hAnsi="Book Antiqua" w:cs="Arial"/>
          <w:lang w:val="fr-FR"/>
        </w:rPr>
        <w:t>homicide</w:t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="004A7457" w:rsidRPr="002064AC">
        <w:rPr>
          <w:rFonts w:ascii="Book Antiqua" w:hAnsi="Book Antiqua" w:cs="Arial"/>
          <w:lang w:val="fr-FR"/>
        </w:rPr>
        <w:tab/>
      </w:r>
      <w:r w:rsidRPr="002064AC">
        <w:rPr>
          <w:rFonts w:ascii="Book Antiqua" w:hAnsi="Book Antiqua" w:cs="Arial"/>
          <w:lang w:val="fr-FR"/>
        </w:rPr>
        <w:t>code=1</w:t>
      </w:r>
    </w:p>
    <w:p w14:paraId="059B93D4" w14:textId="4025A0A1" w:rsidR="00E85A08" w:rsidRPr="008E3376" w:rsidRDefault="00E85A08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Assault with injury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code=2</w:t>
      </w:r>
    </w:p>
    <w:p w14:paraId="3C82F273" w14:textId="70F87D95" w:rsidR="00E85A08" w:rsidRPr="008E3376" w:rsidRDefault="00E85A08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 xml:space="preserve">Used a weapon, force, or </w:t>
      </w:r>
      <w:r w:rsidR="00E34585" w:rsidRPr="008E3376">
        <w:rPr>
          <w:rFonts w:ascii="Book Antiqua" w:hAnsi="Book Antiqua" w:cs="Arial"/>
          <w:lang w:val="en-US"/>
        </w:rPr>
        <w:t>intimidation</w:t>
      </w:r>
      <w:r w:rsidRPr="008E3376">
        <w:rPr>
          <w:rFonts w:ascii="Book Antiqua" w:hAnsi="Book Antiqua" w:cs="Arial"/>
          <w:lang w:val="en-US"/>
        </w:rPr>
        <w:t xml:space="preserve"> to get money or things from a person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code=3</w:t>
      </w:r>
    </w:p>
    <w:p w14:paraId="64C3A978" w14:textId="6151C644" w:rsidR="00E85A08" w:rsidRPr="008E3376" w:rsidRDefault="006270ED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Other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code=4</w:t>
      </w:r>
    </w:p>
    <w:tbl>
      <w:tblPr>
        <w:tblpPr w:leftFromText="180" w:rightFromText="180" w:vertAnchor="text" w:horzAnchor="margin" w:tblpXSpec="righ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513"/>
        <w:gridCol w:w="512"/>
        <w:gridCol w:w="513"/>
      </w:tblGrid>
      <w:tr w:rsidR="005B24F6" w:rsidRPr="005B1568" w14:paraId="30C61018" w14:textId="77777777" w:rsidTr="005B24F6">
        <w:trPr>
          <w:trHeight w:val="285"/>
        </w:trPr>
        <w:tc>
          <w:tcPr>
            <w:tcW w:w="512" w:type="dxa"/>
          </w:tcPr>
          <w:p w14:paraId="49EA359E" w14:textId="77777777" w:rsidR="005B24F6" w:rsidRPr="008E3376" w:rsidRDefault="005B24F6" w:rsidP="005B24F6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  <w:tc>
          <w:tcPr>
            <w:tcW w:w="513" w:type="dxa"/>
          </w:tcPr>
          <w:p w14:paraId="3917DB32" w14:textId="77777777" w:rsidR="005B24F6" w:rsidRPr="008E3376" w:rsidRDefault="005B24F6" w:rsidP="005B24F6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  <w:tc>
          <w:tcPr>
            <w:tcW w:w="512" w:type="dxa"/>
          </w:tcPr>
          <w:p w14:paraId="6340DD1C" w14:textId="77777777" w:rsidR="005B24F6" w:rsidRPr="008E3376" w:rsidRDefault="005B24F6" w:rsidP="005B24F6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  <w:tc>
          <w:tcPr>
            <w:tcW w:w="513" w:type="dxa"/>
          </w:tcPr>
          <w:p w14:paraId="4A6F741B" w14:textId="77777777" w:rsidR="005B24F6" w:rsidRPr="008E3376" w:rsidRDefault="005B24F6" w:rsidP="005B24F6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</w:tr>
    </w:tbl>
    <w:p w14:paraId="1F0A8836" w14:textId="77777777" w:rsidR="00E85A08" w:rsidRPr="008E3376" w:rsidRDefault="00E85A08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61D5E116" w14:textId="39642BDB" w:rsidR="00E85A08" w:rsidRPr="008E3376" w:rsidRDefault="00E85A08" w:rsidP="00E85A08">
      <w:pPr>
        <w:spacing w:after="0" w:line="360" w:lineRule="auto"/>
        <w:jc w:val="both"/>
        <w:rPr>
          <w:rFonts w:ascii="Book Antiqua" w:hAnsi="Book Antiqua" w:cs="Arial"/>
          <w:i/>
          <w:iCs/>
          <w:lang w:val="en-US"/>
        </w:rPr>
      </w:pPr>
      <w:r w:rsidRPr="008E3376">
        <w:rPr>
          <w:rFonts w:ascii="Book Antiqua" w:hAnsi="Book Antiqua" w:cs="Arial"/>
          <w:b/>
          <w:lang w:val="en-US"/>
        </w:rPr>
        <w:t>IVS</w:t>
      </w:r>
      <w:r w:rsidRPr="008E3376">
        <w:rPr>
          <w:rFonts w:ascii="Book Antiqua" w:hAnsi="Book Antiqua" w:cs="Arial"/>
          <w:lang w:val="en-US"/>
        </w:rPr>
        <w:t>_</w:t>
      </w:r>
      <w:r w:rsidRPr="008E3376">
        <w:rPr>
          <w:rFonts w:ascii="Book Antiqua" w:hAnsi="Book Antiqua" w:cs="Arial"/>
          <w:b/>
          <w:lang w:val="en-US"/>
        </w:rPr>
        <w:t>02</w:t>
      </w:r>
      <w:r w:rsidRPr="008E3376">
        <w:rPr>
          <w:rFonts w:ascii="Book Antiqua" w:hAnsi="Book Antiqua" w:cs="Arial"/>
          <w:i/>
          <w:iCs/>
          <w:lang w:val="en-US"/>
        </w:rPr>
        <w:t xml:space="preserve"> </w:t>
      </w:r>
      <w:r w:rsidRPr="008E3376">
        <w:rPr>
          <w:rFonts w:ascii="Book Antiqua" w:hAnsi="Book Antiqua" w:cs="Arial"/>
          <w:i/>
          <w:lang w:val="en-US"/>
        </w:rPr>
        <w:t xml:space="preserve">Date – when the index </w:t>
      </w:r>
      <w:r w:rsidR="00490795" w:rsidRPr="008E3376">
        <w:rPr>
          <w:rFonts w:ascii="Book Antiqua" w:hAnsi="Book Antiqua" w:cs="Arial"/>
          <w:i/>
          <w:lang w:val="en-US"/>
        </w:rPr>
        <w:t>violence</w:t>
      </w:r>
      <w:r w:rsidRPr="008E3376">
        <w:rPr>
          <w:rFonts w:ascii="Book Antiqua" w:hAnsi="Book Antiqua" w:cs="Arial"/>
          <w:i/>
          <w:lang w:val="en-US"/>
        </w:rPr>
        <w:t xml:space="preserve"> occurred (</w:t>
      </w:r>
      <w:proofErr w:type="spellStart"/>
      <w:r w:rsidRPr="008E3376">
        <w:rPr>
          <w:rFonts w:ascii="Book Antiqua" w:hAnsi="Book Antiqua" w:cs="Arial"/>
          <w:i/>
          <w:lang w:val="en-US"/>
        </w:rPr>
        <w:t>yyyy</w:t>
      </w:r>
      <w:proofErr w:type="spellEnd"/>
      <w:r w:rsidRPr="008E3376">
        <w:rPr>
          <w:rFonts w:ascii="Book Antiqua" w:hAnsi="Book Antiqua" w:cs="Arial"/>
          <w:i/>
          <w:lang w:val="en-US"/>
        </w:rPr>
        <w:t>)</w:t>
      </w:r>
      <w:r w:rsidRPr="008E3376">
        <w:rPr>
          <w:rFonts w:ascii="Book Antiqua" w:hAnsi="Book Antiqua" w:cs="Arial"/>
          <w:lang w:val="en-US"/>
        </w:rPr>
        <w:t xml:space="preserve">     </w:t>
      </w:r>
    </w:p>
    <w:p w14:paraId="2BD4D560" w14:textId="011EEFEE" w:rsidR="00E85A08" w:rsidRPr="008E3376" w:rsidRDefault="00BC22BC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Not known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>code=MISS</w:t>
      </w:r>
    </w:p>
    <w:p w14:paraId="3A1D7B28" w14:textId="77777777" w:rsidR="00E85A08" w:rsidRPr="008E3376" w:rsidRDefault="00E85A08" w:rsidP="00E85A08">
      <w:pPr>
        <w:rPr>
          <w:rFonts w:ascii="Book Antiqua" w:hAnsi="Book Antiqua"/>
          <w:lang w:val="en-US"/>
        </w:rPr>
      </w:pPr>
    </w:p>
    <w:tbl>
      <w:tblPr>
        <w:tblpPr w:leftFromText="180" w:rightFromText="180" w:vertAnchor="text" w:horzAnchor="margin" w:tblpXSpec="right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</w:tblGrid>
      <w:tr w:rsidR="005B24F6" w:rsidRPr="005B1568" w14:paraId="2B4D9561" w14:textId="77777777" w:rsidTr="005B24F6">
        <w:trPr>
          <w:trHeight w:val="285"/>
        </w:trPr>
        <w:tc>
          <w:tcPr>
            <w:tcW w:w="512" w:type="dxa"/>
          </w:tcPr>
          <w:p w14:paraId="56A8F861" w14:textId="77777777" w:rsidR="005B24F6" w:rsidRPr="003A5D32" w:rsidRDefault="005B24F6" w:rsidP="005B24F6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</w:tr>
    </w:tbl>
    <w:p w14:paraId="082BB638" w14:textId="34C01A11" w:rsidR="00E85A08" w:rsidRPr="008E3376" w:rsidRDefault="00E85A08" w:rsidP="00E85A08">
      <w:pPr>
        <w:rPr>
          <w:rFonts w:ascii="Book Antiqua" w:hAnsi="Book Antiqua"/>
          <w:lang w:val="en-US"/>
        </w:rPr>
      </w:pPr>
      <w:r w:rsidRPr="008E3376">
        <w:rPr>
          <w:rFonts w:ascii="Book Antiqua" w:hAnsi="Book Antiqua"/>
          <w:b/>
          <w:lang w:val="en-US"/>
        </w:rPr>
        <w:t>IVS_0</w:t>
      </w:r>
      <w:r w:rsidR="006775CA" w:rsidRPr="008E3376">
        <w:rPr>
          <w:rFonts w:ascii="Book Antiqua" w:hAnsi="Book Antiqua"/>
          <w:b/>
          <w:lang w:val="en-US"/>
        </w:rPr>
        <w:t>3</w:t>
      </w:r>
      <w:r w:rsidRPr="008E3376">
        <w:rPr>
          <w:rFonts w:ascii="Book Antiqua" w:hAnsi="Book Antiqua"/>
          <w:lang w:val="en-US"/>
        </w:rPr>
        <w:t xml:space="preserve"> </w:t>
      </w:r>
      <w:r w:rsidRPr="008E3376">
        <w:rPr>
          <w:rFonts w:ascii="Book Antiqua" w:hAnsi="Book Antiqua"/>
          <w:i/>
          <w:lang w:val="en-US"/>
        </w:rPr>
        <w:t xml:space="preserve">Type of </w:t>
      </w:r>
      <w:r w:rsidR="00243D96" w:rsidRPr="008E3376">
        <w:rPr>
          <w:rFonts w:ascii="Book Antiqua" w:hAnsi="Book Antiqua"/>
          <w:i/>
          <w:lang w:val="en-US"/>
        </w:rPr>
        <w:t xml:space="preserve">index </w:t>
      </w:r>
      <w:r w:rsidRPr="008E3376">
        <w:rPr>
          <w:rFonts w:ascii="Book Antiqua" w:hAnsi="Book Antiqua"/>
          <w:i/>
          <w:lang w:val="en-US"/>
        </w:rPr>
        <w:t>violence</w:t>
      </w:r>
      <w:r w:rsidRPr="008E3376">
        <w:rPr>
          <w:rFonts w:ascii="Book Antiqua" w:hAnsi="Book Antiqua"/>
          <w:lang w:val="en-US"/>
        </w:rPr>
        <w:t xml:space="preserve"> </w:t>
      </w:r>
    </w:p>
    <w:p w14:paraId="3E390E08" w14:textId="131575AA" w:rsidR="006775CA" w:rsidRPr="008E3376" w:rsidRDefault="00E85A08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Reactive</w:t>
      </w:r>
      <w:r w:rsidR="00E34585" w:rsidRPr="008E3376">
        <w:rPr>
          <w:rFonts w:ascii="Book Antiqua" w:hAnsi="Book Antiqua" w:cs="Arial"/>
          <w:lang w:val="en-US"/>
        </w:rPr>
        <w:t>/impulsive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code=0</w:t>
      </w:r>
    </w:p>
    <w:p w14:paraId="70D81129" w14:textId="63448FFA" w:rsidR="005757AA" w:rsidRDefault="00E85A08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Premeditated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code=1</w:t>
      </w:r>
    </w:p>
    <w:p w14:paraId="2C5D381D" w14:textId="478206A6" w:rsidR="00B1140A" w:rsidRDefault="00B1140A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Not know</w:t>
      </w:r>
      <w:r w:rsidR="006B4C55">
        <w:rPr>
          <w:rFonts w:ascii="Book Antiqua" w:hAnsi="Book Antiqua" w:cs="Arial"/>
          <w:lang w:val="en-US"/>
        </w:rPr>
        <w:t>n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>code=MISS</w:t>
      </w:r>
    </w:p>
    <w:tbl>
      <w:tblPr>
        <w:tblpPr w:leftFromText="180" w:rightFromText="180" w:vertAnchor="text" w:horzAnchor="margin" w:tblpXSpec="right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</w:tblGrid>
      <w:tr w:rsidR="00BC22BC" w:rsidRPr="005B1568" w14:paraId="2A486F6F" w14:textId="77777777" w:rsidTr="00BC22BC">
        <w:trPr>
          <w:trHeight w:val="285"/>
        </w:trPr>
        <w:tc>
          <w:tcPr>
            <w:tcW w:w="512" w:type="dxa"/>
          </w:tcPr>
          <w:p w14:paraId="51E0707E" w14:textId="77777777" w:rsidR="00BC22BC" w:rsidRPr="003A5D32" w:rsidRDefault="00BC22BC" w:rsidP="00BC22BC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</w:tr>
    </w:tbl>
    <w:p w14:paraId="11D21C4C" w14:textId="77777777" w:rsidR="00533212" w:rsidRPr="008E3376" w:rsidRDefault="00533212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0A447895" w14:textId="5F06C320" w:rsidR="005757AA" w:rsidRPr="008E3376" w:rsidRDefault="005757AA" w:rsidP="002A0806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  <w:r w:rsidRPr="008E3376">
        <w:rPr>
          <w:rFonts w:ascii="Book Antiqua" w:hAnsi="Book Antiqua" w:cs="Arial"/>
          <w:b/>
          <w:lang w:val="en-US"/>
        </w:rPr>
        <w:t>IVS_04</w:t>
      </w:r>
      <w:r w:rsidRPr="008E3376">
        <w:rPr>
          <w:rFonts w:ascii="Book Antiqua" w:hAnsi="Book Antiqua" w:cs="Arial"/>
          <w:lang w:val="en-US"/>
        </w:rPr>
        <w:t xml:space="preserve"> </w:t>
      </w:r>
      <w:r w:rsidRPr="008E3376">
        <w:rPr>
          <w:rFonts w:ascii="Book Antiqua" w:hAnsi="Book Antiqua" w:cs="Arial"/>
          <w:i/>
          <w:lang w:val="en-US"/>
        </w:rPr>
        <w:t>History of conviction or arrest for the index violence</w:t>
      </w:r>
    </w:p>
    <w:p w14:paraId="7FD2AB24" w14:textId="718505A5" w:rsidR="005757AA" w:rsidRPr="008E3376" w:rsidRDefault="005757AA" w:rsidP="005757AA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No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code=0</w:t>
      </w:r>
    </w:p>
    <w:p w14:paraId="4FFC7B10" w14:textId="01C86926" w:rsidR="005757AA" w:rsidRPr="008E3376" w:rsidRDefault="005757AA" w:rsidP="005757AA">
      <w:pPr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Yes (current forensic unit)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code=1</w:t>
      </w:r>
    </w:p>
    <w:p w14:paraId="2409FFBD" w14:textId="28F3D96B" w:rsidR="005757AA" w:rsidRDefault="005757AA" w:rsidP="005757AA">
      <w:pPr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 xml:space="preserve">Yes (another </w:t>
      </w:r>
      <w:r w:rsidR="00533212">
        <w:rPr>
          <w:rFonts w:ascii="Book Antiqua" w:hAnsi="Book Antiqua" w:cs="Arial"/>
          <w:lang w:val="en-US"/>
        </w:rPr>
        <w:t xml:space="preserve">forensic unit </w:t>
      </w:r>
      <w:r w:rsidRPr="008E3376">
        <w:rPr>
          <w:rFonts w:ascii="Book Antiqua" w:hAnsi="Book Antiqua" w:cs="Arial"/>
          <w:lang w:val="en-US"/>
        </w:rPr>
        <w:t>)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code=2</w:t>
      </w:r>
    </w:p>
    <w:p w14:paraId="6BB3B3A7" w14:textId="62CE8C93" w:rsidR="00490795" w:rsidRDefault="00533212" w:rsidP="002A0806">
      <w:pPr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Yes (jail)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2A0806">
        <w:rPr>
          <w:rFonts w:ascii="Book Antiqua" w:hAnsi="Book Antiqua" w:cs="Arial"/>
          <w:lang w:val="en-US"/>
        </w:rPr>
        <w:t>code=3</w:t>
      </w:r>
    </w:p>
    <w:p w14:paraId="57DDA4AA" w14:textId="5A5CF783" w:rsidR="006B4C55" w:rsidRPr="008E3376" w:rsidRDefault="006B4C55" w:rsidP="006B4C5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Not known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>code=MISS</w:t>
      </w:r>
    </w:p>
    <w:tbl>
      <w:tblPr>
        <w:tblpPr w:leftFromText="180" w:rightFromText="180" w:vertAnchor="text" w:horzAnchor="margin" w:tblpXSpec="righ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</w:tblGrid>
      <w:tr w:rsidR="00BC22BC" w:rsidRPr="0025369A" w14:paraId="6E125241" w14:textId="77777777" w:rsidTr="00BC22BC">
        <w:trPr>
          <w:trHeight w:val="285"/>
        </w:trPr>
        <w:tc>
          <w:tcPr>
            <w:tcW w:w="512" w:type="dxa"/>
          </w:tcPr>
          <w:p w14:paraId="6F42BB24" w14:textId="77777777" w:rsidR="00BC22BC" w:rsidRPr="003A5D32" w:rsidRDefault="00BC22BC" w:rsidP="00BC22BC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</w:tr>
    </w:tbl>
    <w:p w14:paraId="2C173F24" w14:textId="77777777" w:rsidR="005757AA" w:rsidRPr="008E3376" w:rsidRDefault="005757AA" w:rsidP="00E85A08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2BA74905" w14:textId="6A5668A9" w:rsidR="00E85A08" w:rsidRPr="00BC22BC" w:rsidRDefault="00243D96" w:rsidP="00BC22BC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  <w:r w:rsidRPr="008E3376">
        <w:rPr>
          <w:rFonts w:ascii="Book Antiqua" w:hAnsi="Book Antiqua" w:cs="Arial"/>
          <w:b/>
          <w:lang w:val="en-US"/>
        </w:rPr>
        <w:t>IVS_</w:t>
      </w:r>
      <w:r w:rsidR="00490795" w:rsidRPr="008E3376">
        <w:rPr>
          <w:rFonts w:ascii="Book Antiqua" w:hAnsi="Book Antiqua" w:cs="Arial"/>
          <w:b/>
          <w:lang w:val="en-US"/>
        </w:rPr>
        <w:t>0</w:t>
      </w:r>
      <w:r w:rsidR="005757AA" w:rsidRPr="008E3376">
        <w:rPr>
          <w:rFonts w:ascii="Book Antiqua" w:hAnsi="Book Antiqua" w:cs="Arial"/>
          <w:b/>
          <w:lang w:val="en-US"/>
        </w:rPr>
        <w:t>5</w:t>
      </w:r>
      <w:r w:rsidR="00490795" w:rsidRPr="008E3376">
        <w:rPr>
          <w:rFonts w:ascii="Book Antiqua" w:hAnsi="Book Antiqua" w:cs="Arial"/>
          <w:lang w:val="en-US"/>
        </w:rPr>
        <w:t xml:space="preserve"> </w:t>
      </w:r>
      <w:r w:rsidR="00533212" w:rsidRPr="00E83501">
        <w:rPr>
          <w:rFonts w:ascii="Book Antiqua" w:hAnsi="Book Antiqua" w:cs="Arial"/>
          <w:i/>
          <w:lang w:val="en-US"/>
        </w:rPr>
        <w:t>Victim(s) of the index violence</w:t>
      </w:r>
    </w:p>
    <w:p w14:paraId="2BB8DE97" w14:textId="05F9E775" w:rsidR="00490795" w:rsidRPr="008E3376" w:rsidRDefault="00490795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 xml:space="preserve">Family </w:t>
      </w:r>
      <w:r w:rsidR="004A7457">
        <w:rPr>
          <w:rFonts w:ascii="Book Antiqua" w:hAnsi="Book Antiqua" w:cs="Arial"/>
          <w:lang w:val="en-US"/>
        </w:rPr>
        <w:t>–</w:t>
      </w:r>
      <w:r w:rsidRPr="008E3376">
        <w:rPr>
          <w:rFonts w:ascii="Book Antiqua" w:hAnsi="Book Antiqua" w:cs="Arial"/>
          <w:lang w:val="en-US"/>
        </w:rPr>
        <w:t xml:space="preserve"> parents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code=0</w:t>
      </w:r>
    </w:p>
    <w:p w14:paraId="034ACA02" w14:textId="0A5D8B2F" w:rsidR="00E34585" w:rsidRPr="008E3376" w:rsidRDefault="00E34585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Family other including partner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B84EBF" w:rsidRPr="008E3376">
        <w:rPr>
          <w:rFonts w:ascii="Book Antiqua" w:hAnsi="Book Antiqua" w:cs="Arial"/>
          <w:lang w:val="en-US"/>
        </w:rPr>
        <w:t>code=1</w:t>
      </w:r>
    </w:p>
    <w:p w14:paraId="6E4003EB" w14:textId="7CAE0288" w:rsidR="00490795" w:rsidRPr="008E3376" w:rsidRDefault="00490795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Friends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</w:t>
      </w:r>
      <w:r w:rsidR="00B84EBF" w:rsidRPr="008E3376">
        <w:rPr>
          <w:rFonts w:ascii="Book Antiqua" w:hAnsi="Book Antiqua" w:cs="Arial"/>
          <w:lang w:val="en-US"/>
        </w:rPr>
        <w:t>2</w:t>
      </w:r>
    </w:p>
    <w:p w14:paraId="28E35000" w14:textId="6D0FF30E" w:rsidR="00490795" w:rsidRPr="008E3376" w:rsidRDefault="00490795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Clinical staff or other patients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</w:t>
      </w:r>
      <w:r w:rsidR="00B84EBF" w:rsidRPr="008E3376">
        <w:rPr>
          <w:rFonts w:ascii="Book Antiqua" w:hAnsi="Book Antiqua" w:cs="Arial"/>
          <w:lang w:val="en-US"/>
        </w:rPr>
        <w:t>3</w:t>
      </w:r>
    </w:p>
    <w:p w14:paraId="3380CCC5" w14:textId="221BF3B5" w:rsidR="00490795" w:rsidRPr="008E3376" w:rsidRDefault="00490795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Acquaintances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</w:t>
      </w:r>
      <w:r w:rsidR="00B84EBF" w:rsidRPr="008E3376">
        <w:rPr>
          <w:rFonts w:ascii="Book Antiqua" w:hAnsi="Book Antiqua" w:cs="Arial"/>
          <w:lang w:val="en-US"/>
        </w:rPr>
        <w:t>4</w:t>
      </w:r>
      <w:r w:rsidRPr="008E3376">
        <w:rPr>
          <w:rFonts w:ascii="Book Antiqua" w:hAnsi="Book Antiqua" w:cs="Arial"/>
          <w:lang w:val="en-US"/>
        </w:rPr>
        <w:t xml:space="preserve"> </w:t>
      </w:r>
    </w:p>
    <w:p w14:paraId="4580772E" w14:textId="017574BC" w:rsidR="00490795" w:rsidRDefault="00490795" w:rsidP="002A0806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Strangers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</w:t>
      </w:r>
      <w:r w:rsidR="00B84EBF" w:rsidRPr="008E3376">
        <w:rPr>
          <w:rFonts w:ascii="Book Antiqua" w:hAnsi="Book Antiqua" w:cs="Arial"/>
          <w:lang w:val="en-US"/>
        </w:rPr>
        <w:t>5</w:t>
      </w:r>
      <w:r w:rsidRPr="008E3376">
        <w:rPr>
          <w:rFonts w:ascii="Book Antiqua" w:hAnsi="Book Antiqua" w:cs="Arial"/>
          <w:lang w:val="en-US"/>
        </w:rPr>
        <w:t xml:space="preserve"> </w:t>
      </w:r>
    </w:p>
    <w:p w14:paraId="2A1E2FE0" w14:textId="1278200A" w:rsidR="006B4C55" w:rsidRPr="008E3376" w:rsidRDefault="006B4C55" w:rsidP="002A0806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Not known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>code=MISS</w:t>
      </w: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</w:tblGrid>
      <w:tr w:rsidR="006B4C55" w:rsidRPr="005B1568" w14:paraId="54875C31" w14:textId="77777777" w:rsidTr="006B4C55">
        <w:trPr>
          <w:trHeight w:val="285"/>
        </w:trPr>
        <w:tc>
          <w:tcPr>
            <w:tcW w:w="512" w:type="dxa"/>
          </w:tcPr>
          <w:p w14:paraId="446AE95D" w14:textId="77777777" w:rsidR="006B4C55" w:rsidRPr="008E3376" w:rsidRDefault="006B4C55" w:rsidP="006B4C55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</w:tr>
    </w:tbl>
    <w:p w14:paraId="64D8E4D4" w14:textId="77777777" w:rsidR="00490795" w:rsidRPr="008E3376" w:rsidRDefault="00490795" w:rsidP="00E85A08">
      <w:pPr>
        <w:rPr>
          <w:rFonts w:ascii="Book Antiqua" w:hAnsi="Book Antiqua"/>
          <w:lang w:val="en-US"/>
        </w:rPr>
      </w:pPr>
    </w:p>
    <w:p w14:paraId="0BA6E8B1" w14:textId="45D715DC" w:rsidR="00490795" w:rsidRPr="008E3376" w:rsidRDefault="00490795" w:rsidP="002A0806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  <w:r w:rsidRPr="008E3376">
        <w:rPr>
          <w:rFonts w:ascii="Book Antiqua" w:hAnsi="Book Antiqua" w:cs="Arial"/>
          <w:b/>
          <w:lang w:val="en-US"/>
        </w:rPr>
        <w:t>IVS</w:t>
      </w:r>
      <w:r w:rsidR="00243D96" w:rsidRPr="008E3376">
        <w:rPr>
          <w:rFonts w:ascii="Book Antiqua" w:hAnsi="Book Antiqua" w:cs="Arial"/>
          <w:b/>
          <w:lang w:val="en-US"/>
        </w:rPr>
        <w:t>_</w:t>
      </w:r>
      <w:r w:rsidRPr="008E3376">
        <w:rPr>
          <w:rFonts w:ascii="Book Antiqua" w:hAnsi="Book Antiqua" w:cs="Arial"/>
          <w:b/>
          <w:lang w:val="en-US"/>
        </w:rPr>
        <w:t>0</w:t>
      </w:r>
      <w:r w:rsidR="005757AA" w:rsidRPr="008E3376">
        <w:rPr>
          <w:rFonts w:ascii="Book Antiqua" w:hAnsi="Book Antiqua" w:cs="Arial"/>
          <w:b/>
          <w:lang w:val="en-US"/>
        </w:rPr>
        <w:t>6</w:t>
      </w:r>
      <w:r w:rsidRPr="008E3376">
        <w:rPr>
          <w:rFonts w:ascii="Book Antiqua" w:hAnsi="Book Antiqua" w:cs="Arial"/>
          <w:lang w:val="en-US"/>
        </w:rPr>
        <w:t xml:space="preserve"> </w:t>
      </w:r>
      <w:r w:rsidR="00533212" w:rsidRPr="00E83501">
        <w:rPr>
          <w:rFonts w:ascii="Book Antiqua" w:hAnsi="Book Antiqua" w:cs="Arial"/>
          <w:i/>
          <w:lang w:val="en-US"/>
        </w:rPr>
        <w:t>Main</w:t>
      </w:r>
      <w:r w:rsidR="00533212">
        <w:rPr>
          <w:rFonts w:ascii="Book Antiqua" w:hAnsi="Book Antiqua" w:cs="Arial"/>
          <w:lang w:val="en-US"/>
        </w:rPr>
        <w:t xml:space="preserve"> </w:t>
      </w:r>
      <w:r w:rsidR="00533212" w:rsidRPr="00E83501">
        <w:rPr>
          <w:rFonts w:ascii="Book Antiqua" w:hAnsi="Book Antiqua" w:cs="Arial"/>
          <w:i/>
          <w:lang w:val="en-US"/>
        </w:rPr>
        <w:t>consequences for the victim</w:t>
      </w:r>
    </w:p>
    <w:p w14:paraId="7E347BF6" w14:textId="71573B4B" w:rsidR="00533212" w:rsidRPr="00E83501" w:rsidRDefault="00533212" w:rsidP="00BC22BC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E83501">
        <w:rPr>
          <w:rFonts w:ascii="Book Antiqua" w:hAnsi="Book Antiqua" w:cs="Arial"/>
          <w:lang w:val="en-US"/>
        </w:rPr>
        <w:t>Death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>c</w:t>
      </w:r>
      <w:r w:rsidRPr="00E83501">
        <w:rPr>
          <w:rFonts w:ascii="Book Antiqua" w:hAnsi="Book Antiqua" w:cs="Arial"/>
          <w:lang w:val="en-US"/>
        </w:rPr>
        <w:t>ode=0</w:t>
      </w:r>
    </w:p>
    <w:p w14:paraId="3E847CC3" w14:textId="6CB8F118" w:rsidR="00533212" w:rsidRPr="00E83501" w:rsidRDefault="00533212" w:rsidP="00BC22BC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E83501">
        <w:rPr>
          <w:rFonts w:ascii="Book Antiqua" w:hAnsi="Book Antiqua" w:cs="Arial"/>
          <w:lang w:val="en-US"/>
        </w:rPr>
        <w:t>Severe injuries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E83501">
        <w:rPr>
          <w:rFonts w:ascii="Book Antiqua" w:hAnsi="Book Antiqua" w:cs="Arial"/>
          <w:lang w:val="en-US"/>
        </w:rPr>
        <w:t>code=1</w:t>
      </w:r>
    </w:p>
    <w:p w14:paraId="5CF6F8AB" w14:textId="5BE9CF5E" w:rsidR="00E34585" w:rsidRPr="008E3376" w:rsidRDefault="00533212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E83501">
        <w:rPr>
          <w:rFonts w:ascii="Book Antiqua" w:hAnsi="Book Antiqua" w:cs="Arial"/>
          <w:lang w:val="en-US"/>
        </w:rPr>
        <w:t>Mild injuries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E83501">
        <w:rPr>
          <w:rFonts w:ascii="Book Antiqua" w:hAnsi="Book Antiqua" w:cs="Arial"/>
          <w:lang w:val="en-US"/>
        </w:rPr>
        <w:t>code=2</w:t>
      </w: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</w:tblGrid>
      <w:tr w:rsidR="00BC22BC" w:rsidRPr="005B1568" w14:paraId="7D8FD28D" w14:textId="77777777" w:rsidTr="00BC22BC">
        <w:trPr>
          <w:trHeight w:val="285"/>
        </w:trPr>
        <w:tc>
          <w:tcPr>
            <w:tcW w:w="512" w:type="dxa"/>
          </w:tcPr>
          <w:p w14:paraId="26FAC622" w14:textId="77777777" w:rsidR="00BC22BC" w:rsidRPr="003A5D32" w:rsidRDefault="00BC22BC" w:rsidP="00BC22BC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</w:tr>
    </w:tbl>
    <w:p w14:paraId="09AE9AA8" w14:textId="77777777" w:rsidR="00E34585" w:rsidRPr="008E3376" w:rsidRDefault="00E34585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25C4494D" w14:textId="118D6103" w:rsidR="006775CA" w:rsidRPr="008E3376" w:rsidRDefault="006775CA" w:rsidP="002A0806">
      <w:pPr>
        <w:spacing w:after="0" w:line="360" w:lineRule="auto"/>
        <w:jc w:val="both"/>
        <w:rPr>
          <w:rFonts w:ascii="Book Antiqua" w:hAnsi="Book Antiqua" w:cs="Arial"/>
          <w:b/>
          <w:lang w:val="en-US"/>
        </w:rPr>
      </w:pPr>
      <w:r w:rsidRPr="008E3376">
        <w:rPr>
          <w:rFonts w:ascii="Book Antiqua" w:hAnsi="Book Antiqua" w:cs="Arial"/>
          <w:b/>
          <w:lang w:val="en-US"/>
        </w:rPr>
        <w:t>IVS_0</w:t>
      </w:r>
      <w:r w:rsidR="005757AA" w:rsidRPr="008E3376">
        <w:rPr>
          <w:rFonts w:ascii="Book Antiqua" w:hAnsi="Book Antiqua" w:cs="Arial"/>
          <w:b/>
          <w:lang w:val="en-US"/>
        </w:rPr>
        <w:t>7</w:t>
      </w:r>
      <w:r w:rsidRPr="008E3376">
        <w:rPr>
          <w:rFonts w:ascii="Book Antiqua" w:hAnsi="Book Antiqua" w:cs="Arial"/>
          <w:lang w:val="en-US"/>
        </w:rPr>
        <w:t xml:space="preserve"> </w:t>
      </w:r>
      <w:r w:rsidRPr="008E3376">
        <w:rPr>
          <w:rFonts w:ascii="Book Antiqua" w:hAnsi="Book Antiqua" w:cs="Arial"/>
          <w:i/>
          <w:lang w:val="en-US"/>
        </w:rPr>
        <w:t>Patient’s intent when committing index offence</w:t>
      </w:r>
    </w:p>
    <w:p w14:paraId="763CC332" w14:textId="4F72F0EA" w:rsidR="006775CA" w:rsidRPr="008E3376" w:rsidRDefault="006775CA" w:rsidP="006775CA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Clear instrumental intent to harm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code=0</w:t>
      </w:r>
    </w:p>
    <w:p w14:paraId="14194629" w14:textId="3711A827" w:rsidR="006775CA" w:rsidRPr="008E3376" w:rsidRDefault="006775CA" w:rsidP="006775CA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Self-</w:t>
      </w:r>
      <w:proofErr w:type="spellStart"/>
      <w:r w:rsidRPr="008E3376">
        <w:rPr>
          <w:rFonts w:ascii="Book Antiqua" w:hAnsi="Book Antiqua" w:cs="Arial"/>
          <w:lang w:val="en-US"/>
        </w:rPr>
        <w:t>defence</w:t>
      </w:r>
      <w:proofErr w:type="spellEnd"/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code=1</w:t>
      </w:r>
    </w:p>
    <w:p w14:paraId="2580E743" w14:textId="1175D48B" w:rsidR="005B1568" w:rsidRDefault="006775CA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Obeying command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code=2</w:t>
      </w:r>
    </w:p>
    <w:p w14:paraId="684EF648" w14:textId="342ADB4A" w:rsidR="001E17FA" w:rsidRDefault="00533212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E83501">
        <w:rPr>
          <w:rFonts w:ascii="Book Antiqua" w:hAnsi="Book Antiqua" w:cs="Arial"/>
          <w:lang w:val="en-US"/>
        </w:rPr>
        <w:t>Involvement in a criminal gang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E83501">
        <w:rPr>
          <w:rFonts w:ascii="Book Antiqua" w:hAnsi="Book Antiqua" w:cs="Arial"/>
          <w:lang w:val="en-US"/>
        </w:rPr>
        <w:t>code=3</w:t>
      </w:r>
    </w:p>
    <w:p w14:paraId="0A6FCD0A" w14:textId="72ADB18A" w:rsidR="00E34585" w:rsidRDefault="006775CA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Unclear/unknown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2A0806">
        <w:rPr>
          <w:rFonts w:ascii="Book Antiqua" w:hAnsi="Book Antiqua" w:cs="Arial"/>
          <w:lang w:val="en-US"/>
        </w:rPr>
        <w:t>code=MISS</w:t>
      </w:r>
    </w:p>
    <w:tbl>
      <w:tblPr>
        <w:tblpPr w:leftFromText="180" w:rightFromText="180" w:vertAnchor="text" w:horzAnchor="margin" w:tblpXSpec="right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</w:tblGrid>
      <w:tr w:rsidR="00D545AB" w:rsidRPr="005B1568" w14:paraId="0F9967CD" w14:textId="77777777" w:rsidTr="00442F09">
        <w:trPr>
          <w:trHeight w:val="285"/>
        </w:trPr>
        <w:tc>
          <w:tcPr>
            <w:tcW w:w="512" w:type="dxa"/>
          </w:tcPr>
          <w:p w14:paraId="6FC910E1" w14:textId="77777777" w:rsidR="00D545AB" w:rsidRPr="003A5D32" w:rsidRDefault="00D545AB" w:rsidP="00442F09">
            <w:pPr>
              <w:spacing w:after="0" w:line="360" w:lineRule="auto"/>
              <w:jc w:val="both"/>
              <w:rPr>
                <w:rFonts w:ascii="Book Antiqua" w:hAnsi="Book Antiqua" w:cs="Arial"/>
                <w:lang w:val="en-US"/>
              </w:rPr>
            </w:pPr>
          </w:p>
        </w:tc>
      </w:tr>
    </w:tbl>
    <w:p w14:paraId="4F4B05FC" w14:textId="0C3184B8" w:rsidR="00C159A5" w:rsidRDefault="00C159A5" w:rsidP="00490795">
      <w:pPr>
        <w:spacing w:after="0" w:line="360" w:lineRule="auto"/>
        <w:jc w:val="both"/>
        <w:rPr>
          <w:rFonts w:ascii="Arial Narrow" w:hAnsi="Arial Narrow" w:cs="Arial"/>
          <w:lang w:val="en-US"/>
        </w:rPr>
      </w:pPr>
    </w:p>
    <w:p w14:paraId="62BD3719" w14:textId="442BBA24" w:rsidR="00C159A5" w:rsidRDefault="00C159A5" w:rsidP="00490795">
      <w:pPr>
        <w:spacing w:after="0" w:line="360" w:lineRule="auto"/>
        <w:jc w:val="both"/>
        <w:rPr>
          <w:rFonts w:ascii="Book Antiqua" w:hAnsi="Book Antiqua" w:cs="Arial"/>
          <w:i/>
          <w:lang w:val="en-US"/>
        </w:rPr>
      </w:pPr>
      <w:r w:rsidRPr="00C159A5">
        <w:rPr>
          <w:rFonts w:ascii="Book Antiqua" w:hAnsi="Book Antiqua" w:cs="Arial"/>
          <w:b/>
          <w:lang w:val="en-US"/>
        </w:rPr>
        <w:t>IVS_08</w:t>
      </w:r>
      <w:r>
        <w:rPr>
          <w:rFonts w:ascii="Book Antiqua" w:hAnsi="Book Antiqua" w:cs="Arial"/>
          <w:b/>
          <w:lang w:val="en-US"/>
        </w:rPr>
        <w:t xml:space="preserve"> </w:t>
      </w:r>
      <w:r w:rsidRPr="00C159A5">
        <w:rPr>
          <w:rFonts w:ascii="Book Antiqua" w:hAnsi="Book Antiqua" w:cs="Arial"/>
          <w:i/>
          <w:lang w:val="en-US"/>
        </w:rPr>
        <w:t>Was the patient very angry at time of index offence</w:t>
      </w:r>
      <w:r>
        <w:rPr>
          <w:rFonts w:ascii="Book Antiqua" w:hAnsi="Book Antiqua" w:cs="Arial"/>
          <w:i/>
          <w:lang w:val="en-US"/>
        </w:rPr>
        <w:t>?</w:t>
      </w:r>
    </w:p>
    <w:p w14:paraId="0ADA28D3" w14:textId="27C95E82" w:rsidR="00C159A5" w:rsidRDefault="00C159A5" w:rsidP="00C159A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lastRenderedPageBreak/>
        <w:t>No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code=0</w:t>
      </w:r>
    </w:p>
    <w:p w14:paraId="3F72EB6C" w14:textId="4456C5E0" w:rsidR="00C159A5" w:rsidRPr="008E3376" w:rsidRDefault="00C159A5" w:rsidP="00C159A5">
      <w:pPr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>, reported in clinical reports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code=1</w:t>
      </w:r>
    </w:p>
    <w:p w14:paraId="36BE6334" w14:textId="14A54519" w:rsidR="00C159A5" w:rsidRDefault="00C159A5" w:rsidP="00C159A5">
      <w:pPr>
        <w:rPr>
          <w:rFonts w:ascii="Book Antiqua" w:hAnsi="Book Antiqua" w:cs="Arial"/>
          <w:lang w:val="en-US"/>
        </w:rPr>
      </w:pPr>
      <w:r w:rsidRPr="008E3376">
        <w:rPr>
          <w:rFonts w:ascii="Book Antiqua" w:hAnsi="Book Antiqua" w:cs="Arial"/>
          <w:lang w:val="en-US"/>
        </w:rPr>
        <w:t>Yes</w:t>
      </w:r>
      <w:r>
        <w:rPr>
          <w:rFonts w:ascii="Book Antiqua" w:hAnsi="Book Antiqua" w:cs="Arial"/>
          <w:lang w:val="en-US"/>
        </w:rPr>
        <w:t>, reported by the patient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Pr="008E3376">
        <w:rPr>
          <w:rFonts w:ascii="Book Antiqua" w:hAnsi="Book Antiqua" w:cs="Arial"/>
          <w:lang w:val="en-US"/>
        </w:rPr>
        <w:t>code=2</w:t>
      </w:r>
    </w:p>
    <w:p w14:paraId="697667E6" w14:textId="3B600A55" w:rsidR="00C159A5" w:rsidRPr="008E3376" w:rsidRDefault="00C159A5" w:rsidP="00C159A5">
      <w:pPr>
        <w:spacing w:after="0" w:line="360" w:lineRule="auto"/>
        <w:jc w:val="both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>Not known</w:t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 w:rsidR="004A7457"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>code=MISS</w:t>
      </w:r>
    </w:p>
    <w:p w14:paraId="7E7CBECA" w14:textId="77777777" w:rsidR="00C159A5" w:rsidRPr="008E3376" w:rsidRDefault="00C159A5" w:rsidP="00C159A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4106DDAC" w14:textId="77777777" w:rsidR="00C159A5" w:rsidRDefault="00C159A5" w:rsidP="00C159A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7A1DA1AF" w14:textId="77777777" w:rsidR="00C159A5" w:rsidRPr="008E3376" w:rsidRDefault="00C159A5" w:rsidP="00C159A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p w14:paraId="181A1005" w14:textId="6D11F739" w:rsidR="00C159A5" w:rsidRDefault="00C159A5" w:rsidP="00490795">
      <w:pPr>
        <w:spacing w:after="0" w:line="360" w:lineRule="auto"/>
        <w:jc w:val="both"/>
        <w:rPr>
          <w:rFonts w:ascii="Book Antiqua" w:hAnsi="Book Antiqua" w:cs="Arial"/>
          <w:lang w:val="en-US"/>
        </w:rPr>
      </w:pPr>
    </w:p>
    <w:sectPr w:rsidR="00C159A5" w:rsidSect="00DE461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F5A7" w14:textId="77777777" w:rsidR="00E02FAA" w:rsidRDefault="00E02FAA" w:rsidP="00D51295">
      <w:pPr>
        <w:spacing w:after="0" w:line="240" w:lineRule="auto"/>
      </w:pPr>
      <w:r>
        <w:separator/>
      </w:r>
    </w:p>
  </w:endnote>
  <w:endnote w:type="continuationSeparator" w:id="0">
    <w:p w14:paraId="7A9993AB" w14:textId="77777777" w:rsidR="00E02FAA" w:rsidRDefault="00E02FAA" w:rsidP="00D5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193418"/>
      <w:docPartObj>
        <w:docPartGallery w:val="Page Numbers (Bottom of Page)"/>
        <w:docPartUnique/>
      </w:docPartObj>
    </w:sdtPr>
    <w:sdtContent>
      <w:p w14:paraId="604F0462" w14:textId="7BEB38C7" w:rsidR="00243D96" w:rsidRDefault="00243D9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47">
          <w:rPr>
            <w:noProof/>
          </w:rPr>
          <w:t>2</w:t>
        </w:r>
        <w:r>
          <w:fldChar w:fldCharType="end"/>
        </w:r>
      </w:p>
    </w:sdtContent>
  </w:sdt>
  <w:p w14:paraId="2AB39D64" w14:textId="77777777" w:rsidR="00100D07" w:rsidRDefault="00100D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D451" w14:textId="77777777" w:rsidR="00E02FAA" w:rsidRDefault="00E02FAA" w:rsidP="00D51295">
      <w:pPr>
        <w:spacing w:after="0" w:line="240" w:lineRule="auto"/>
      </w:pPr>
      <w:r>
        <w:separator/>
      </w:r>
    </w:p>
  </w:footnote>
  <w:footnote w:type="continuationSeparator" w:id="0">
    <w:p w14:paraId="7AC035E0" w14:textId="77777777" w:rsidR="00E02FAA" w:rsidRDefault="00E02FAA" w:rsidP="00D5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D2CB" w14:textId="156DE2FC" w:rsidR="00DE461B" w:rsidRPr="00AD6A84" w:rsidRDefault="00DE461B">
    <w:pPr>
      <w:pStyle w:val="Intestazione"/>
      <w:rPr>
        <w:rFonts w:ascii="Arial Narrow" w:hAnsi="Arial Narrow" w:cs="Arial"/>
        <w:lang w:val="en-US"/>
      </w:rPr>
    </w:pPr>
    <w:r w:rsidRPr="00AD6A84">
      <w:rPr>
        <w:rFonts w:ascii="Arial Narrow" w:hAnsi="Arial Narrow" w:cs="Arial"/>
        <w:lang w:val="en-US"/>
      </w:rPr>
      <w:t>EU-VIORMED</w:t>
    </w:r>
    <w:r w:rsidR="00E24E7E" w:rsidRPr="00AD6A84">
      <w:rPr>
        <w:rFonts w:ascii="Arial Narrow" w:hAnsi="Arial Narrow" w:cs="Arial"/>
        <w:lang w:val="en-US"/>
      </w:rPr>
      <w:t xml:space="preserve"> Clinical Studies</w:t>
    </w:r>
  </w:p>
  <w:p w14:paraId="53F8026E" w14:textId="77777777" w:rsidR="005B1568" w:rsidRDefault="005B1568">
    <w:pPr>
      <w:pStyle w:val="Intestazione"/>
      <w:rPr>
        <w:rFonts w:ascii="Arial Narrow" w:hAnsi="Arial Narrow" w:cs="Arial"/>
        <w:lang w:val="en-US"/>
      </w:rPr>
    </w:pPr>
  </w:p>
  <w:p w14:paraId="6C821412" w14:textId="6F076E08" w:rsidR="005B1568" w:rsidRPr="005B1568" w:rsidRDefault="005B1568" w:rsidP="005B1568">
    <w:pPr>
      <w:spacing w:after="0" w:line="360" w:lineRule="auto"/>
      <w:rPr>
        <w:rFonts w:ascii="Book Antiqua" w:hAnsi="Book Antiqua" w:cs="Arial"/>
        <w:lang w:val="en-US"/>
      </w:rPr>
    </w:pPr>
    <w:r w:rsidRPr="008E3376">
      <w:rPr>
        <w:rFonts w:ascii="Book Antiqua" w:hAnsi="Book Antiqua" w:cs="Arial"/>
        <w:b/>
        <w:lang w:val="en-US"/>
      </w:rPr>
      <w:t xml:space="preserve">Patient ID: </w:t>
    </w:r>
    <w:r w:rsidRPr="008E3376">
      <w:rPr>
        <w:rFonts w:ascii="Book Antiqua" w:hAnsi="Book Antiqua" w:cs="Arial"/>
        <w:lang w:val="en-US"/>
      </w:rPr>
      <w:t>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64"/>
    <w:rsid w:val="000318C9"/>
    <w:rsid w:val="0004275B"/>
    <w:rsid w:val="00094447"/>
    <w:rsid w:val="000B6071"/>
    <w:rsid w:val="000C42AA"/>
    <w:rsid w:val="00100D07"/>
    <w:rsid w:val="00105A49"/>
    <w:rsid w:val="001E17FA"/>
    <w:rsid w:val="002064AC"/>
    <w:rsid w:val="00243D96"/>
    <w:rsid w:val="0025369A"/>
    <w:rsid w:val="002746CC"/>
    <w:rsid w:val="002A0806"/>
    <w:rsid w:val="003077E8"/>
    <w:rsid w:val="003942F5"/>
    <w:rsid w:val="003B1EC2"/>
    <w:rsid w:val="00490795"/>
    <w:rsid w:val="004A7457"/>
    <w:rsid w:val="004C354E"/>
    <w:rsid w:val="004E5876"/>
    <w:rsid w:val="00504D5C"/>
    <w:rsid w:val="00511DC3"/>
    <w:rsid w:val="00521912"/>
    <w:rsid w:val="00533212"/>
    <w:rsid w:val="00543678"/>
    <w:rsid w:val="005757AA"/>
    <w:rsid w:val="005901A3"/>
    <w:rsid w:val="005B1568"/>
    <w:rsid w:val="005B24F6"/>
    <w:rsid w:val="006270ED"/>
    <w:rsid w:val="006775CA"/>
    <w:rsid w:val="006B4C55"/>
    <w:rsid w:val="006D0DC6"/>
    <w:rsid w:val="006F07D1"/>
    <w:rsid w:val="006F2C10"/>
    <w:rsid w:val="006F3CF5"/>
    <w:rsid w:val="0076205F"/>
    <w:rsid w:val="00781D80"/>
    <w:rsid w:val="00785EC7"/>
    <w:rsid w:val="00790034"/>
    <w:rsid w:val="007B3F84"/>
    <w:rsid w:val="00814CEF"/>
    <w:rsid w:val="0088616D"/>
    <w:rsid w:val="008E3376"/>
    <w:rsid w:val="00996DB0"/>
    <w:rsid w:val="009C0103"/>
    <w:rsid w:val="00A4762A"/>
    <w:rsid w:val="00A97264"/>
    <w:rsid w:val="00AC4BF3"/>
    <w:rsid w:val="00AD6A84"/>
    <w:rsid w:val="00B1140A"/>
    <w:rsid w:val="00B77E66"/>
    <w:rsid w:val="00B84EBF"/>
    <w:rsid w:val="00BB2442"/>
    <w:rsid w:val="00BC22BC"/>
    <w:rsid w:val="00BC7B62"/>
    <w:rsid w:val="00BF6336"/>
    <w:rsid w:val="00C159A5"/>
    <w:rsid w:val="00C72D2B"/>
    <w:rsid w:val="00C75E30"/>
    <w:rsid w:val="00CD0CEF"/>
    <w:rsid w:val="00D2013B"/>
    <w:rsid w:val="00D27664"/>
    <w:rsid w:val="00D51295"/>
    <w:rsid w:val="00D545AB"/>
    <w:rsid w:val="00DE461B"/>
    <w:rsid w:val="00E02FAA"/>
    <w:rsid w:val="00E24E7E"/>
    <w:rsid w:val="00E34585"/>
    <w:rsid w:val="00E85A08"/>
    <w:rsid w:val="00EB2EF1"/>
    <w:rsid w:val="00EF0988"/>
    <w:rsid w:val="00F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3742"/>
  <w15:docId w15:val="{AE7B8533-BE29-496B-AEAE-0531DD4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75E3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295"/>
  </w:style>
  <w:style w:type="paragraph" w:styleId="Pidipagina">
    <w:name w:val="footer"/>
    <w:basedOn w:val="Normale"/>
    <w:link w:val="PidipaginaCarattere"/>
    <w:uiPriority w:val="99"/>
    <w:unhideWhenUsed/>
    <w:rsid w:val="00D51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295"/>
  </w:style>
  <w:style w:type="character" w:styleId="Rimandocommento">
    <w:name w:val="annotation reference"/>
    <w:basedOn w:val="Carpredefinitoparagrafo"/>
    <w:uiPriority w:val="99"/>
    <w:unhideWhenUsed/>
    <w:rsid w:val="00DE46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46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461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46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461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61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E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5E30"/>
    <w:rPr>
      <w:rFonts w:ascii="Arial" w:eastAsiaTheme="majorEastAsia" w:hAnsi="Arial" w:cstheme="majorBidi"/>
      <w:b/>
      <w:sz w:val="32"/>
      <w:szCs w:val="32"/>
      <w:lang w:val="en-GB"/>
    </w:rPr>
  </w:style>
  <w:style w:type="character" w:styleId="Enfasidelicata">
    <w:name w:val="Subtle Emphasis"/>
    <w:basedOn w:val="Carpredefinitoparagrafo"/>
    <w:uiPriority w:val="19"/>
    <w:qFormat/>
    <w:rsid w:val="002536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Bulgari Viola</dc:creator>
  <cp:lastModifiedBy>Nicola Canessa</cp:lastModifiedBy>
  <cp:revision>4</cp:revision>
  <cp:lastPrinted>2018-07-06T10:09:00Z</cp:lastPrinted>
  <dcterms:created xsi:type="dcterms:W3CDTF">2023-06-01T11:10:00Z</dcterms:created>
  <dcterms:modified xsi:type="dcterms:W3CDTF">2023-07-16T07:01:00Z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e849e0a0a763f8fa8f4c88b2ba3db48ebae0826cd06619178600c1037a65c1a3</vt:lpwstr>
  </property>
</Properties>
</file>