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8AF6" w14:textId="64CAA44A" w:rsidR="00E96ED6" w:rsidRDefault="00E96ED6" w:rsidP="00E96ED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 Material 3</w:t>
      </w:r>
      <w:r>
        <w:rPr>
          <w:rFonts w:ascii="Times New Roman" w:hAnsi="Times New Roman" w:cs="Times New Roman"/>
          <w:b/>
          <w:bCs/>
        </w:rPr>
        <w:t>. Web search and search terms used in different language.</w:t>
      </w:r>
    </w:p>
    <w:p w14:paraId="6D62ECFC" w14:textId="77777777" w:rsidR="00E96ED6" w:rsidRDefault="00E96ED6" w:rsidP="00E96ED6">
      <w:pPr>
        <w:rPr>
          <w:rFonts w:ascii="Times New Roman" w:hAnsi="Times New Roman" w:cs="Times New Roman"/>
          <w:b/>
          <w:bCs/>
        </w:rPr>
      </w:pPr>
    </w:p>
    <w:p w14:paraId="072A75DD" w14:textId="77777777" w:rsidR="00E96ED6" w:rsidRPr="00341ADE" w:rsidRDefault="00E96ED6" w:rsidP="00E96ED6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1ADE">
        <w:rPr>
          <w:rFonts w:ascii="Times New Roman" w:hAnsi="Times New Roman" w:cs="Times New Roman"/>
          <w:color w:val="000000" w:themeColor="text1"/>
          <w:sz w:val="24"/>
          <w:szCs w:val="24"/>
        </w:rPr>
        <w:t>Web searching</w:t>
      </w:r>
    </w:p>
    <w:p w14:paraId="02F84B92" w14:textId="77777777" w:rsidR="00E96ED6" w:rsidRPr="00341ADE" w:rsidRDefault="00E96ED6" w:rsidP="00E96ED6">
      <w:pPr>
        <w:rPr>
          <w:rFonts w:ascii="Times New Roman" w:hAnsi="Times New Roman" w:cs="Times New Roman"/>
        </w:rPr>
      </w:pPr>
      <w:r w:rsidRPr="00341ADE">
        <w:rPr>
          <w:rFonts w:ascii="Times New Roman" w:hAnsi="Times New Roman" w:cs="Times New Roman"/>
        </w:rPr>
        <w:t>Web searching was undertaken on April 30</w:t>
      </w:r>
      <w:r w:rsidRPr="00341ADE">
        <w:rPr>
          <w:rFonts w:ascii="Times New Roman" w:hAnsi="Times New Roman" w:cs="Times New Roman"/>
          <w:vertAlign w:val="superscript"/>
        </w:rPr>
        <w:t>th</w:t>
      </w:r>
      <w:proofErr w:type="gramStart"/>
      <w:r w:rsidRPr="00341ADE">
        <w:rPr>
          <w:rFonts w:ascii="Times New Roman" w:hAnsi="Times New Roman" w:cs="Times New Roman"/>
        </w:rPr>
        <w:t xml:space="preserve"> 2021</w:t>
      </w:r>
      <w:proofErr w:type="gramEnd"/>
      <w:r w:rsidRPr="00341ADE">
        <w:rPr>
          <w:rFonts w:ascii="Times New Roman" w:hAnsi="Times New Roman" w:cs="Times New Roman"/>
        </w:rPr>
        <w:t>. The web-searches are reported below following the guidance of Briscoe</w:t>
      </w:r>
      <w:r>
        <w:rPr>
          <w:rFonts w:ascii="Times New Roman" w:hAnsi="Times New Roman" w:cs="Times New Roman"/>
        </w:rPr>
        <w:t xml:space="preserve">. </w:t>
      </w:r>
    </w:p>
    <w:p w14:paraId="0A77E0EE" w14:textId="77777777" w:rsidR="00E96ED6" w:rsidRPr="00341ADE" w:rsidRDefault="00E96ED6" w:rsidP="00E96ED6">
      <w:pPr>
        <w:rPr>
          <w:rFonts w:ascii="Times New Roman" w:hAnsi="Times New Roman" w:cs="Times New Roman"/>
        </w:rPr>
      </w:pPr>
    </w:p>
    <w:p w14:paraId="33FCC97B" w14:textId="77777777" w:rsidR="00E96ED6" w:rsidRPr="00341ADE" w:rsidRDefault="00E96ED6" w:rsidP="00E96ED6">
      <w:pPr>
        <w:rPr>
          <w:rFonts w:ascii="Times New Roman" w:hAnsi="Times New Roman" w:cs="Times New Roman"/>
        </w:rPr>
      </w:pPr>
      <w:r w:rsidRPr="00341ADE">
        <w:rPr>
          <w:rFonts w:ascii="Times New Roman" w:hAnsi="Times New Roman" w:cs="Times New Roman"/>
        </w:rPr>
        <w:t xml:space="preserve">Google advanced searched: </w:t>
      </w:r>
      <w:hyperlink r:id="rId4" w:history="1">
        <w:r w:rsidRPr="00341ADE">
          <w:rPr>
            <w:rStyle w:val="Hyperlink"/>
            <w:rFonts w:ascii="Times New Roman" w:hAnsi="Times New Roman" w:cs="Times New Roman"/>
          </w:rPr>
          <w:t>https://www.google.com/advanced_search</w:t>
        </w:r>
      </w:hyperlink>
      <w:r w:rsidRPr="00341ADE">
        <w:rPr>
          <w:rFonts w:ascii="Times New Roman" w:hAnsi="Times New Roman" w:cs="Times New Roman"/>
        </w:rPr>
        <w:t xml:space="preserve"> </w:t>
      </w:r>
    </w:p>
    <w:p w14:paraId="03CA34F1" w14:textId="77777777" w:rsidR="00E96ED6" w:rsidRPr="00341ADE" w:rsidRDefault="00E96ED6" w:rsidP="00E96ED6">
      <w:pPr>
        <w:tabs>
          <w:tab w:val="left" w:pos="1769"/>
        </w:tabs>
        <w:rPr>
          <w:rFonts w:ascii="Times New Roman" w:hAnsi="Times New Roman" w:cs="Times New Roman"/>
        </w:rPr>
      </w:pPr>
      <w:r w:rsidRPr="00341ADE">
        <w:rPr>
          <w:rFonts w:ascii="Times New Roman" w:hAnsi="Times New Roman" w:cs="Times New Roman"/>
        </w:rPr>
        <w:t>April 30</w:t>
      </w:r>
      <w:r w:rsidRPr="00341ADE">
        <w:rPr>
          <w:rFonts w:ascii="Times New Roman" w:hAnsi="Times New Roman" w:cs="Times New Roman"/>
          <w:vertAlign w:val="superscript"/>
        </w:rPr>
        <w:t>th</w:t>
      </w:r>
      <w:proofErr w:type="gramStart"/>
      <w:r w:rsidRPr="00341ADE">
        <w:rPr>
          <w:rFonts w:ascii="Times New Roman" w:hAnsi="Times New Roman" w:cs="Times New Roman"/>
        </w:rPr>
        <w:t xml:space="preserve"> 2021</w:t>
      </w:r>
      <w:proofErr w:type="gramEnd"/>
      <w:r w:rsidRPr="00341ADE">
        <w:rPr>
          <w:rFonts w:ascii="Times New Roman" w:hAnsi="Times New Roman" w:cs="Times New Roman"/>
        </w:rPr>
        <w:t xml:space="preserve"> / May 6</w:t>
      </w:r>
      <w:r w:rsidRPr="00341ADE">
        <w:rPr>
          <w:rFonts w:ascii="Times New Roman" w:hAnsi="Times New Roman" w:cs="Times New Roman"/>
          <w:vertAlign w:val="superscript"/>
        </w:rPr>
        <w:t>th</w:t>
      </w:r>
      <w:r w:rsidRPr="00341ADE">
        <w:rPr>
          <w:rFonts w:ascii="Times New Roman" w:hAnsi="Times New Roman" w:cs="Times New Roman"/>
        </w:rPr>
        <w:t xml:space="preserve"> 2021 (different language)</w:t>
      </w:r>
      <w:r w:rsidRPr="00341ADE">
        <w:rPr>
          <w:rFonts w:ascii="Times New Roman" w:hAnsi="Times New Roman" w:cs="Times New Roman"/>
        </w:rPr>
        <w:tab/>
      </w:r>
    </w:p>
    <w:p w14:paraId="7F5DADCB" w14:textId="77777777" w:rsidR="00E96ED6" w:rsidRPr="00341ADE" w:rsidRDefault="00E96ED6" w:rsidP="00E96ED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E96ED6" w:rsidRPr="00341ADE" w14:paraId="538CF040" w14:textId="77777777" w:rsidTr="007147EA">
        <w:tc>
          <w:tcPr>
            <w:tcW w:w="3003" w:type="dxa"/>
          </w:tcPr>
          <w:p w14:paraId="47E13BB2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>Search terms</w:t>
            </w:r>
          </w:p>
        </w:tc>
        <w:tc>
          <w:tcPr>
            <w:tcW w:w="3003" w:type="dxa"/>
          </w:tcPr>
          <w:p w14:paraId="26BBEFF6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>Items identified (n)</w:t>
            </w:r>
          </w:p>
        </w:tc>
        <w:tc>
          <w:tcPr>
            <w:tcW w:w="3004" w:type="dxa"/>
          </w:tcPr>
          <w:p w14:paraId="12F1711C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>Taken forward for screening (n)</w:t>
            </w:r>
          </w:p>
        </w:tc>
      </w:tr>
      <w:tr w:rsidR="00E96ED6" w:rsidRPr="00341ADE" w14:paraId="6FAC4669" w14:textId="77777777" w:rsidTr="007147EA">
        <w:tc>
          <w:tcPr>
            <w:tcW w:w="3003" w:type="dxa"/>
          </w:tcPr>
          <w:p w14:paraId="60E9A01D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>English- "personality disorder" guidelines</w:t>
            </w:r>
          </w:p>
        </w:tc>
        <w:tc>
          <w:tcPr>
            <w:tcW w:w="3003" w:type="dxa"/>
          </w:tcPr>
          <w:p w14:paraId="7DB062B5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>Searched to a depth of ten pages - 21</w:t>
            </w:r>
          </w:p>
        </w:tc>
        <w:tc>
          <w:tcPr>
            <w:tcW w:w="3004" w:type="dxa"/>
          </w:tcPr>
          <w:p w14:paraId="72C7A25A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E96ED6" w:rsidRPr="00341ADE" w14:paraId="42176F63" w14:textId="77777777" w:rsidTr="007147EA">
        <w:tc>
          <w:tcPr>
            <w:tcW w:w="3003" w:type="dxa"/>
          </w:tcPr>
          <w:p w14:paraId="3F1623C1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 xml:space="preserve">French- "trouble de la </w:t>
            </w:r>
            <w:proofErr w:type="spellStart"/>
            <w:r w:rsidRPr="00341ADE">
              <w:rPr>
                <w:rFonts w:ascii="Times New Roman" w:hAnsi="Times New Roman" w:cs="Times New Roman"/>
              </w:rPr>
              <w:t>personnalité</w:t>
            </w:r>
            <w:proofErr w:type="spellEnd"/>
            <w:r w:rsidRPr="00341ADE">
              <w:rPr>
                <w:rFonts w:ascii="Times New Roman" w:hAnsi="Times New Roman" w:cs="Times New Roman"/>
              </w:rPr>
              <w:t xml:space="preserve">" "des </w:t>
            </w:r>
            <w:proofErr w:type="spellStart"/>
            <w:r w:rsidRPr="00341ADE">
              <w:rPr>
                <w:rFonts w:ascii="Times New Roman" w:hAnsi="Times New Roman" w:cs="Times New Roman"/>
              </w:rPr>
              <w:t>lignes</w:t>
            </w:r>
            <w:proofErr w:type="spellEnd"/>
            <w:r w:rsidRPr="00341ADE">
              <w:rPr>
                <w:rFonts w:ascii="Times New Roman" w:hAnsi="Times New Roman" w:cs="Times New Roman"/>
              </w:rPr>
              <w:t xml:space="preserve"> directrices"</w:t>
            </w:r>
          </w:p>
        </w:tc>
        <w:tc>
          <w:tcPr>
            <w:tcW w:w="3003" w:type="dxa"/>
          </w:tcPr>
          <w:p w14:paraId="4F667575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>Searched to a depth of four pages - 1</w:t>
            </w:r>
          </w:p>
        </w:tc>
        <w:tc>
          <w:tcPr>
            <w:tcW w:w="3004" w:type="dxa"/>
          </w:tcPr>
          <w:p w14:paraId="28B4FB3F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6ED6" w:rsidRPr="00341ADE" w14:paraId="39C82D1D" w14:textId="77777777" w:rsidTr="007147EA">
        <w:tc>
          <w:tcPr>
            <w:tcW w:w="3003" w:type="dxa"/>
          </w:tcPr>
          <w:p w14:paraId="1818F818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>German- “</w:t>
            </w:r>
            <w:proofErr w:type="spellStart"/>
            <w:r w:rsidRPr="00341ADE">
              <w:rPr>
                <w:rFonts w:ascii="Times New Roman" w:hAnsi="Times New Roman" w:cs="Times New Roman"/>
              </w:rPr>
              <w:t>Persönlichkeitsstörung</w:t>
            </w:r>
            <w:proofErr w:type="spellEnd"/>
            <w:r w:rsidRPr="00341ADE">
              <w:rPr>
                <w:rFonts w:ascii="Times New Roman" w:hAnsi="Times New Roman" w:cs="Times New Roman"/>
              </w:rPr>
              <w:t>” “</w:t>
            </w:r>
            <w:proofErr w:type="spellStart"/>
            <w:r w:rsidRPr="00341ADE">
              <w:rPr>
                <w:rFonts w:ascii="Times New Roman" w:hAnsi="Times New Roman" w:cs="Times New Roman"/>
              </w:rPr>
              <w:t>Richtlinien</w:t>
            </w:r>
            <w:proofErr w:type="spellEnd"/>
            <w:r w:rsidRPr="00341ADE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003" w:type="dxa"/>
          </w:tcPr>
          <w:p w14:paraId="10F25D01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>Searched to a depth of four pages - 2</w:t>
            </w:r>
          </w:p>
          <w:p w14:paraId="3CE6B040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>Guidelines from KI (2)</w:t>
            </w:r>
          </w:p>
        </w:tc>
        <w:tc>
          <w:tcPr>
            <w:tcW w:w="3004" w:type="dxa"/>
          </w:tcPr>
          <w:p w14:paraId="79046CA0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96ED6" w:rsidRPr="00341ADE" w14:paraId="5B91CB47" w14:textId="77777777" w:rsidTr="007147EA">
        <w:tc>
          <w:tcPr>
            <w:tcW w:w="3003" w:type="dxa"/>
          </w:tcPr>
          <w:p w14:paraId="4F777618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 xml:space="preserve">Italian- </w:t>
            </w:r>
            <w:proofErr w:type="spellStart"/>
            <w:r w:rsidRPr="00341ADE">
              <w:rPr>
                <w:rFonts w:ascii="Times New Roman" w:hAnsi="Times New Roman" w:cs="Times New Roman"/>
              </w:rPr>
              <w:t>linee</w:t>
            </w:r>
            <w:proofErr w:type="spellEnd"/>
            <w:r w:rsidRPr="00341A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1ADE">
              <w:rPr>
                <w:rFonts w:ascii="Times New Roman" w:hAnsi="Times New Roman" w:cs="Times New Roman"/>
              </w:rPr>
              <w:t>guida</w:t>
            </w:r>
            <w:proofErr w:type="spellEnd"/>
            <w:r w:rsidRPr="00341ADE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341ADE">
              <w:rPr>
                <w:rFonts w:ascii="Times New Roman" w:hAnsi="Times New Roman" w:cs="Times New Roman"/>
              </w:rPr>
              <w:t>disturbo</w:t>
            </w:r>
            <w:proofErr w:type="spellEnd"/>
            <w:r w:rsidRPr="00341A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1ADE">
              <w:rPr>
                <w:rFonts w:ascii="Times New Roman" w:hAnsi="Times New Roman" w:cs="Times New Roman"/>
              </w:rPr>
              <w:t>della</w:t>
            </w:r>
            <w:proofErr w:type="spellEnd"/>
            <w:r w:rsidRPr="00341A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1ADE">
              <w:rPr>
                <w:rFonts w:ascii="Times New Roman" w:hAnsi="Times New Roman" w:cs="Times New Roman"/>
              </w:rPr>
              <w:t>personalità</w:t>
            </w:r>
            <w:proofErr w:type="spellEnd"/>
            <w:r w:rsidRPr="00341AD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03" w:type="dxa"/>
          </w:tcPr>
          <w:p w14:paraId="34FA5847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>Searched to a depth of four pages - 1</w:t>
            </w:r>
          </w:p>
          <w:p w14:paraId="0319624E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 xml:space="preserve">Guidelines from KI (1) </w:t>
            </w:r>
          </w:p>
        </w:tc>
        <w:tc>
          <w:tcPr>
            <w:tcW w:w="3004" w:type="dxa"/>
          </w:tcPr>
          <w:p w14:paraId="7FDCFAE3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6ED6" w:rsidRPr="00341ADE" w14:paraId="47A7C278" w14:textId="77777777" w:rsidTr="007147EA">
        <w:tc>
          <w:tcPr>
            <w:tcW w:w="3003" w:type="dxa"/>
          </w:tcPr>
          <w:p w14:paraId="03305A75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 xml:space="preserve">Spanish- </w:t>
            </w:r>
            <w:proofErr w:type="spellStart"/>
            <w:r w:rsidRPr="00341ADE">
              <w:rPr>
                <w:rFonts w:ascii="Times New Roman" w:hAnsi="Times New Roman" w:cs="Times New Roman"/>
              </w:rPr>
              <w:t>pautas</w:t>
            </w:r>
            <w:proofErr w:type="spellEnd"/>
            <w:r w:rsidRPr="00341ADE">
              <w:rPr>
                <w:rFonts w:ascii="Times New Roman" w:hAnsi="Times New Roman" w:cs="Times New Roman"/>
              </w:rPr>
              <w:t xml:space="preserve"> para el </w:t>
            </w:r>
            <w:proofErr w:type="spellStart"/>
            <w:r w:rsidRPr="00341ADE">
              <w:rPr>
                <w:rFonts w:ascii="Times New Roman" w:hAnsi="Times New Roman" w:cs="Times New Roman"/>
              </w:rPr>
              <w:t>trastorno</w:t>
            </w:r>
            <w:proofErr w:type="spellEnd"/>
            <w:r w:rsidRPr="00341ADE">
              <w:rPr>
                <w:rFonts w:ascii="Times New Roman" w:hAnsi="Times New Roman" w:cs="Times New Roman"/>
              </w:rPr>
              <w:t xml:space="preserve"> de la </w:t>
            </w:r>
            <w:proofErr w:type="spellStart"/>
            <w:r w:rsidRPr="00341ADE">
              <w:rPr>
                <w:rFonts w:ascii="Times New Roman" w:hAnsi="Times New Roman" w:cs="Times New Roman"/>
              </w:rPr>
              <w:t>personalidad</w:t>
            </w:r>
            <w:proofErr w:type="spellEnd"/>
          </w:p>
        </w:tc>
        <w:tc>
          <w:tcPr>
            <w:tcW w:w="3003" w:type="dxa"/>
          </w:tcPr>
          <w:p w14:paraId="710AF10D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>Searched to a depth of four pages - 3</w:t>
            </w:r>
          </w:p>
        </w:tc>
        <w:tc>
          <w:tcPr>
            <w:tcW w:w="3004" w:type="dxa"/>
          </w:tcPr>
          <w:p w14:paraId="4BCE628E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96ED6" w:rsidRPr="00341ADE" w14:paraId="07EB1620" w14:textId="77777777" w:rsidTr="007147EA">
        <w:tc>
          <w:tcPr>
            <w:tcW w:w="3003" w:type="dxa"/>
          </w:tcPr>
          <w:p w14:paraId="09DC4A1E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  <w:color w:val="202124"/>
                <w:shd w:val="clear" w:color="auto" w:fill="F8F9FA"/>
              </w:rPr>
              <w:t>Danish- “</w:t>
            </w:r>
            <w:proofErr w:type="spellStart"/>
            <w:r w:rsidRPr="00341ADE">
              <w:rPr>
                <w:rFonts w:ascii="Times New Roman" w:hAnsi="Times New Roman" w:cs="Times New Roman"/>
                <w:color w:val="202124"/>
                <w:shd w:val="clear" w:color="auto" w:fill="F8F9FA"/>
              </w:rPr>
              <w:t>retningslinjer</w:t>
            </w:r>
            <w:proofErr w:type="spellEnd"/>
            <w:r w:rsidRPr="00341ADE">
              <w:rPr>
                <w:rFonts w:ascii="Times New Roman" w:hAnsi="Times New Roman" w:cs="Times New Roman"/>
                <w:color w:val="202124"/>
                <w:shd w:val="clear" w:color="auto" w:fill="F8F9FA"/>
              </w:rPr>
              <w:t>” for “</w:t>
            </w:r>
            <w:proofErr w:type="spellStart"/>
            <w:r w:rsidRPr="00341ADE">
              <w:rPr>
                <w:rFonts w:ascii="Times New Roman" w:hAnsi="Times New Roman" w:cs="Times New Roman"/>
                <w:color w:val="202124"/>
                <w:shd w:val="clear" w:color="auto" w:fill="F8F9FA"/>
              </w:rPr>
              <w:t>personlighedsforstyrrelse</w:t>
            </w:r>
            <w:proofErr w:type="spellEnd"/>
            <w:r w:rsidRPr="00341ADE">
              <w:rPr>
                <w:rFonts w:ascii="Times New Roman" w:hAnsi="Times New Roman" w:cs="Times New Roman"/>
                <w:color w:val="202124"/>
                <w:shd w:val="clear" w:color="auto" w:fill="F8F9FA"/>
              </w:rPr>
              <w:t>”</w:t>
            </w:r>
          </w:p>
        </w:tc>
        <w:tc>
          <w:tcPr>
            <w:tcW w:w="3003" w:type="dxa"/>
          </w:tcPr>
          <w:p w14:paraId="6314102D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>Searched to a depth of four pages - 3</w:t>
            </w:r>
          </w:p>
          <w:p w14:paraId="13BD7FCB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>Guidelines from KI (1)</w:t>
            </w:r>
          </w:p>
        </w:tc>
        <w:tc>
          <w:tcPr>
            <w:tcW w:w="3004" w:type="dxa"/>
          </w:tcPr>
          <w:p w14:paraId="67DC425F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96ED6" w:rsidRPr="00341ADE" w14:paraId="5171A596" w14:textId="77777777" w:rsidTr="007147EA">
        <w:tc>
          <w:tcPr>
            <w:tcW w:w="3003" w:type="dxa"/>
          </w:tcPr>
          <w:p w14:paraId="60BC7468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 xml:space="preserve">Norwegian- </w:t>
            </w:r>
            <w:proofErr w:type="spellStart"/>
            <w:r w:rsidRPr="00341ADE">
              <w:rPr>
                <w:rFonts w:ascii="Times New Roman" w:hAnsi="Times New Roman" w:cs="Times New Roman"/>
              </w:rPr>
              <w:t>retningslinjer</w:t>
            </w:r>
            <w:proofErr w:type="spellEnd"/>
            <w:r w:rsidRPr="00341ADE"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 w:rsidRPr="00341ADE">
              <w:rPr>
                <w:rFonts w:ascii="Times New Roman" w:hAnsi="Times New Roman" w:cs="Times New Roman"/>
              </w:rPr>
              <w:t>personlighetsforstyrrelse</w:t>
            </w:r>
            <w:proofErr w:type="spellEnd"/>
          </w:p>
        </w:tc>
        <w:tc>
          <w:tcPr>
            <w:tcW w:w="3003" w:type="dxa"/>
          </w:tcPr>
          <w:p w14:paraId="38CAAF1F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>Searched to a depth of four pages - 0</w:t>
            </w:r>
          </w:p>
        </w:tc>
        <w:tc>
          <w:tcPr>
            <w:tcW w:w="3004" w:type="dxa"/>
          </w:tcPr>
          <w:p w14:paraId="52ACFCF8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6ED6" w:rsidRPr="00341ADE" w14:paraId="6815413A" w14:textId="77777777" w:rsidTr="007147EA">
        <w:tc>
          <w:tcPr>
            <w:tcW w:w="3003" w:type="dxa"/>
          </w:tcPr>
          <w:p w14:paraId="0FEA5020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>Portuguese- “</w:t>
            </w:r>
            <w:proofErr w:type="spellStart"/>
            <w:r w:rsidRPr="00341ADE">
              <w:rPr>
                <w:rFonts w:ascii="Times New Roman" w:hAnsi="Times New Roman" w:cs="Times New Roman"/>
              </w:rPr>
              <w:t>diretrizes</w:t>
            </w:r>
            <w:proofErr w:type="spellEnd"/>
            <w:r w:rsidRPr="00341ADE">
              <w:rPr>
                <w:rFonts w:ascii="Times New Roman" w:hAnsi="Times New Roman" w:cs="Times New Roman"/>
              </w:rPr>
              <w:t>” de “</w:t>
            </w:r>
            <w:proofErr w:type="spellStart"/>
            <w:r w:rsidRPr="00341ADE">
              <w:rPr>
                <w:rFonts w:ascii="Times New Roman" w:hAnsi="Times New Roman" w:cs="Times New Roman"/>
              </w:rPr>
              <w:t>transtorno</w:t>
            </w:r>
            <w:proofErr w:type="spellEnd"/>
            <w:r w:rsidRPr="00341AD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41ADE">
              <w:rPr>
                <w:rFonts w:ascii="Times New Roman" w:hAnsi="Times New Roman" w:cs="Times New Roman"/>
              </w:rPr>
              <w:t>personalidade</w:t>
            </w:r>
            <w:proofErr w:type="spellEnd"/>
            <w:r w:rsidRPr="00341ADE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003" w:type="dxa"/>
          </w:tcPr>
          <w:p w14:paraId="2B108CEE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>Searched to a depth of four pages - 0</w:t>
            </w:r>
          </w:p>
          <w:p w14:paraId="34FB4DDE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27E71B76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6ED6" w:rsidRPr="00341ADE" w14:paraId="34AE59C5" w14:textId="77777777" w:rsidTr="007147EA">
        <w:tc>
          <w:tcPr>
            <w:tcW w:w="3003" w:type="dxa"/>
          </w:tcPr>
          <w:p w14:paraId="1274333A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 xml:space="preserve">Greek- </w:t>
            </w:r>
            <w:proofErr w:type="spellStart"/>
            <w:r w:rsidRPr="00341ADE">
              <w:rPr>
                <w:rFonts w:ascii="Times New Roman" w:hAnsi="Times New Roman" w:cs="Times New Roman"/>
              </w:rPr>
              <w:t>οδηγίες</w:t>
            </w:r>
            <w:proofErr w:type="spellEnd"/>
            <w:r w:rsidRPr="00341A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1ADE">
              <w:rPr>
                <w:rFonts w:ascii="Times New Roman" w:hAnsi="Times New Roman" w:cs="Times New Roman"/>
              </w:rPr>
              <w:t>δι</w:t>
            </w:r>
            <w:proofErr w:type="spellEnd"/>
            <w:r w:rsidRPr="00341ADE">
              <w:rPr>
                <w:rFonts w:ascii="Times New Roman" w:hAnsi="Times New Roman" w:cs="Times New Roman"/>
              </w:rPr>
              <w:t>αταρα</w:t>
            </w:r>
            <w:proofErr w:type="spellStart"/>
            <w:r w:rsidRPr="00341ADE">
              <w:rPr>
                <w:rFonts w:ascii="Times New Roman" w:hAnsi="Times New Roman" w:cs="Times New Roman"/>
              </w:rPr>
              <w:t>χής</w:t>
            </w:r>
            <w:proofErr w:type="spellEnd"/>
            <w:r w:rsidRPr="00341A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1ADE">
              <w:rPr>
                <w:rFonts w:ascii="Times New Roman" w:hAnsi="Times New Roman" w:cs="Times New Roman"/>
              </w:rPr>
              <w:t>της</w:t>
            </w:r>
            <w:proofErr w:type="spellEnd"/>
            <w:r w:rsidRPr="00341ADE">
              <w:rPr>
                <w:rFonts w:ascii="Times New Roman" w:hAnsi="Times New Roman" w:cs="Times New Roman"/>
              </w:rPr>
              <w:t xml:space="preserve"> π</w:t>
            </w:r>
            <w:proofErr w:type="spellStart"/>
            <w:r w:rsidRPr="00341ADE">
              <w:rPr>
                <w:rFonts w:ascii="Times New Roman" w:hAnsi="Times New Roman" w:cs="Times New Roman"/>
              </w:rPr>
              <w:t>ροσω</w:t>
            </w:r>
            <w:proofErr w:type="spellEnd"/>
            <w:r w:rsidRPr="00341ADE">
              <w:rPr>
                <w:rFonts w:ascii="Times New Roman" w:hAnsi="Times New Roman" w:cs="Times New Roman"/>
              </w:rPr>
              <w:t>π</w:t>
            </w:r>
            <w:proofErr w:type="spellStart"/>
            <w:r w:rsidRPr="00341ADE">
              <w:rPr>
                <w:rFonts w:ascii="Times New Roman" w:hAnsi="Times New Roman" w:cs="Times New Roman"/>
              </w:rPr>
              <w:t>ικότητ</w:t>
            </w:r>
            <w:proofErr w:type="spellEnd"/>
            <w:r w:rsidRPr="00341ADE">
              <w:rPr>
                <w:rFonts w:ascii="Times New Roman" w:hAnsi="Times New Roman" w:cs="Times New Roman"/>
              </w:rPr>
              <w:t>ας</w:t>
            </w:r>
          </w:p>
        </w:tc>
        <w:tc>
          <w:tcPr>
            <w:tcW w:w="3003" w:type="dxa"/>
          </w:tcPr>
          <w:p w14:paraId="0EDDF3CB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>Searched to a depth of four pages - 0</w:t>
            </w:r>
          </w:p>
        </w:tc>
        <w:tc>
          <w:tcPr>
            <w:tcW w:w="3004" w:type="dxa"/>
          </w:tcPr>
          <w:p w14:paraId="73DE5D4D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1FB6ABB7" w14:textId="77777777" w:rsidR="00E96ED6" w:rsidRPr="00341ADE" w:rsidRDefault="00E96ED6" w:rsidP="00E96ED6">
      <w:pPr>
        <w:rPr>
          <w:rFonts w:ascii="Times New Roman" w:hAnsi="Times New Roman" w:cs="Times New Roman"/>
        </w:rPr>
      </w:pPr>
    </w:p>
    <w:p w14:paraId="3DE65A75" w14:textId="77777777" w:rsidR="00E96ED6" w:rsidRPr="00341ADE" w:rsidRDefault="00E96ED6" w:rsidP="00E96ED6">
      <w:pPr>
        <w:rPr>
          <w:rFonts w:ascii="Times New Roman" w:hAnsi="Times New Roman" w:cs="Times New Roman"/>
        </w:rPr>
      </w:pPr>
      <w:r w:rsidRPr="00341ADE">
        <w:rPr>
          <w:rFonts w:ascii="Times New Roman" w:hAnsi="Times New Roman" w:cs="Times New Roman"/>
        </w:rPr>
        <w:t xml:space="preserve">Dogpile: </w:t>
      </w:r>
      <w:hyperlink r:id="rId5" w:history="1">
        <w:r w:rsidRPr="00341ADE">
          <w:rPr>
            <w:rStyle w:val="Hyperlink"/>
            <w:rFonts w:ascii="Times New Roman" w:hAnsi="Times New Roman" w:cs="Times New Roman"/>
          </w:rPr>
          <w:t>https://www.dogpile.com/</w:t>
        </w:r>
      </w:hyperlink>
      <w:r w:rsidRPr="00341ADE">
        <w:rPr>
          <w:rFonts w:ascii="Times New Roman" w:hAnsi="Times New Roman" w:cs="Times New Roman"/>
        </w:rPr>
        <w:t xml:space="preserve"> </w:t>
      </w:r>
    </w:p>
    <w:p w14:paraId="4928FF37" w14:textId="77777777" w:rsidR="00E96ED6" w:rsidRPr="00341ADE" w:rsidRDefault="00E96ED6" w:rsidP="00E96ED6">
      <w:pPr>
        <w:tabs>
          <w:tab w:val="left" w:pos="1769"/>
        </w:tabs>
        <w:rPr>
          <w:rFonts w:ascii="Times New Roman" w:hAnsi="Times New Roman" w:cs="Times New Roman"/>
        </w:rPr>
      </w:pPr>
      <w:r w:rsidRPr="00341ADE">
        <w:rPr>
          <w:rFonts w:ascii="Times New Roman" w:hAnsi="Times New Roman" w:cs="Times New Roman"/>
        </w:rPr>
        <w:t>April 30</w:t>
      </w:r>
      <w:r w:rsidRPr="00341ADE">
        <w:rPr>
          <w:rFonts w:ascii="Times New Roman" w:hAnsi="Times New Roman" w:cs="Times New Roman"/>
          <w:vertAlign w:val="superscript"/>
        </w:rPr>
        <w:t>th</w:t>
      </w:r>
      <w:proofErr w:type="gramStart"/>
      <w:r w:rsidRPr="00341ADE">
        <w:rPr>
          <w:rFonts w:ascii="Times New Roman" w:hAnsi="Times New Roman" w:cs="Times New Roman"/>
        </w:rPr>
        <w:t xml:space="preserve"> 2021</w:t>
      </w:r>
      <w:proofErr w:type="gramEnd"/>
      <w:r w:rsidRPr="00341ADE">
        <w:rPr>
          <w:rFonts w:ascii="Times New Roman" w:hAnsi="Times New Roman" w:cs="Times New Roman"/>
        </w:rPr>
        <w:tab/>
      </w:r>
    </w:p>
    <w:p w14:paraId="44D3AA1C" w14:textId="77777777" w:rsidR="00E96ED6" w:rsidRPr="00341ADE" w:rsidRDefault="00E96ED6" w:rsidP="00E96ED6">
      <w:pPr>
        <w:rPr>
          <w:rFonts w:ascii="Times New Roman" w:hAnsi="Times New Roman" w:cs="Times New Roman"/>
        </w:rPr>
      </w:pPr>
    </w:p>
    <w:p w14:paraId="0731D8CE" w14:textId="77777777" w:rsidR="00E96ED6" w:rsidRPr="00341ADE" w:rsidRDefault="00E96ED6" w:rsidP="00E96ED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E96ED6" w:rsidRPr="00341ADE" w14:paraId="4E39D948" w14:textId="77777777" w:rsidTr="007147EA">
        <w:tc>
          <w:tcPr>
            <w:tcW w:w="3003" w:type="dxa"/>
          </w:tcPr>
          <w:p w14:paraId="1E570824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>Search terms</w:t>
            </w:r>
          </w:p>
        </w:tc>
        <w:tc>
          <w:tcPr>
            <w:tcW w:w="3003" w:type="dxa"/>
          </w:tcPr>
          <w:p w14:paraId="0BE0147D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>Items identified (n)</w:t>
            </w:r>
          </w:p>
        </w:tc>
        <w:tc>
          <w:tcPr>
            <w:tcW w:w="3004" w:type="dxa"/>
          </w:tcPr>
          <w:p w14:paraId="2E7EB6DC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>Taken forward for screening (n)</w:t>
            </w:r>
          </w:p>
        </w:tc>
      </w:tr>
      <w:tr w:rsidR="00E96ED6" w:rsidRPr="00341ADE" w14:paraId="1A47B3F4" w14:textId="77777777" w:rsidTr="007147EA">
        <w:tc>
          <w:tcPr>
            <w:tcW w:w="3003" w:type="dxa"/>
          </w:tcPr>
          <w:p w14:paraId="1C518450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>((Personality Disorder*) and (guideline*))</w:t>
            </w:r>
          </w:p>
        </w:tc>
        <w:tc>
          <w:tcPr>
            <w:tcW w:w="3003" w:type="dxa"/>
          </w:tcPr>
          <w:p w14:paraId="7E4DACC7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>Searched to a depth of ten pages - 4</w:t>
            </w:r>
          </w:p>
          <w:p w14:paraId="04EA4595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 w:rsidRPr="00341ADE">
              <w:rPr>
                <w:rFonts w:ascii="Times New Roman" w:hAnsi="Times New Roman" w:cs="Times New Roman"/>
              </w:rPr>
              <w:t>Guidelines that were found in Google= 9</w:t>
            </w:r>
          </w:p>
        </w:tc>
        <w:tc>
          <w:tcPr>
            <w:tcW w:w="3004" w:type="dxa"/>
          </w:tcPr>
          <w:p w14:paraId="2A7C1F33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76C5B899" w14:textId="77777777" w:rsidR="00E96ED6" w:rsidRPr="00341ADE" w:rsidRDefault="00E96ED6" w:rsidP="007147EA">
            <w:pPr>
              <w:rPr>
                <w:rFonts w:ascii="Times New Roman" w:hAnsi="Times New Roman" w:cs="Times New Roman"/>
              </w:rPr>
            </w:pPr>
          </w:p>
        </w:tc>
      </w:tr>
    </w:tbl>
    <w:p w14:paraId="1A8835FC" w14:textId="77777777" w:rsidR="006F2084" w:rsidRDefault="006F2084"/>
    <w:sectPr w:rsidR="006F2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D6"/>
    <w:rsid w:val="0011472A"/>
    <w:rsid w:val="00143FE0"/>
    <w:rsid w:val="00154714"/>
    <w:rsid w:val="002554C1"/>
    <w:rsid w:val="0032204E"/>
    <w:rsid w:val="00475CF7"/>
    <w:rsid w:val="0054001E"/>
    <w:rsid w:val="0055672D"/>
    <w:rsid w:val="00627D9B"/>
    <w:rsid w:val="006F2084"/>
    <w:rsid w:val="00724EEF"/>
    <w:rsid w:val="00802ACC"/>
    <w:rsid w:val="008947A2"/>
    <w:rsid w:val="008D49C5"/>
    <w:rsid w:val="00950B4F"/>
    <w:rsid w:val="009A6C0C"/>
    <w:rsid w:val="00A87FBE"/>
    <w:rsid w:val="00B613C5"/>
    <w:rsid w:val="00BA2A0C"/>
    <w:rsid w:val="00BF1B5C"/>
    <w:rsid w:val="00CE12F7"/>
    <w:rsid w:val="00E96ED6"/>
    <w:rsid w:val="00ED1A14"/>
    <w:rsid w:val="00F77AFE"/>
    <w:rsid w:val="00F8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989A4"/>
  <w15:chartTrackingRefBased/>
  <w15:docId w15:val="{41EAB151-44A6-7940-A9C1-5B044E0D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ED6"/>
    <w:rPr>
      <w:rFonts w:eastAsiaTheme="minorEastAsia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ED6"/>
    <w:pPr>
      <w:keepNext/>
      <w:keepLines/>
      <w:spacing w:before="40"/>
      <w:outlineLvl w:val="1"/>
    </w:pPr>
    <w:rPr>
      <w:rFonts w:ascii="Avenir" w:eastAsiaTheme="majorEastAsia" w:hAnsi="Avenir" w:cstheme="majorBidi"/>
      <w:b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6ED6"/>
    <w:rPr>
      <w:rFonts w:ascii="Avenir" w:eastAsiaTheme="majorEastAsia" w:hAnsi="Avenir" w:cstheme="majorBidi"/>
      <w:b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E96ED6"/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gpile.com/" TargetMode="External"/><Relationship Id="rId4" Type="http://schemas.openxmlformats.org/officeDocument/2006/relationships/hyperlink" Target="https://www.google.com/advanced_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Nicholas</dc:creator>
  <cp:keywords/>
  <dc:description/>
  <cp:lastModifiedBy>Wong, Nicholas</cp:lastModifiedBy>
  <cp:revision>1</cp:revision>
  <dcterms:created xsi:type="dcterms:W3CDTF">2022-01-06T08:07:00Z</dcterms:created>
  <dcterms:modified xsi:type="dcterms:W3CDTF">2022-01-06T08:07:00Z</dcterms:modified>
</cp:coreProperties>
</file>