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01B2" w14:textId="77777777" w:rsidR="003F03B1" w:rsidRDefault="003F03B1" w:rsidP="003F03B1">
      <w:pPr>
        <w:pStyle w:val="Heading2"/>
      </w:pPr>
      <w:r>
        <w:t>Supplementary material</w:t>
      </w:r>
    </w:p>
    <w:p w14:paraId="5190DC9C" w14:textId="77777777" w:rsidR="003F03B1" w:rsidRDefault="003F03B1" w:rsidP="003F03B1">
      <w:r>
        <w:rPr>
          <w:noProof/>
        </w:rPr>
        <w:drawing>
          <wp:inline distT="114300" distB="114300" distL="114300" distR="114300" wp14:anchorId="64D09041" wp14:editId="303B0CFE">
            <wp:extent cx="5738813" cy="3822697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8813" cy="3822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6C296F" w14:textId="77777777" w:rsidR="003F03B1" w:rsidRPr="00155015" w:rsidRDefault="003F03B1" w:rsidP="003F03B1">
      <w:r w:rsidRPr="00155015">
        <w:rPr>
          <w:i/>
          <w:iCs/>
        </w:rPr>
        <w:t xml:space="preserve">Supplementary Figure 1. </w:t>
      </w:r>
      <w:r w:rsidRPr="00574887">
        <w:t>Power curve for the distraction x NPI -interaction.</w:t>
      </w:r>
      <w:r w:rsidRPr="00155015">
        <w:t xml:space="preserve"> The power estimates were calculated performing 6000 simulations of the same linear regression model with Distraction condition (x1), NPI13 (x2) and the interaction between the two (x1*x2) as predictors. The </w:t>
      </w:r>
      <w:proofErr w:type="spellStart"/>
      <w:r w:rsidRPr="00155015">
        <w:t>power_interaction</w:t>
      </w:r>
      <w:proofErr w:type="spellEnd"/>
      <w:r w:rsidRPr="00155015">
        <w:t xml:space="preserve">() function of </w:t>
      </w:r>
      <w:proofErr w:type="spellStart"/>
      <w:r w:rsidRPr="00155015">
        <w:t>InteractionPoweR</w:t>
      </w:r>
      <w:proofErr w:type="spellEnd"/>
      <w:r w:rsidRPr="00155015">
        <w:t xml:space="preserve"> package in R was used. The parameter values were defined as follows: alpha = 0.05, N = 20, r.x1x2.y = seq(.35, .85, by =.10), r.x1.y = -.09, r.x2.y = -.45, r.x1.x2 = .15, k.x1 = 2. The correlations between x1 and y, x2 and y, and between x1 and x2 were based on the acquired data.</w:t>
      </w:r>
      <w:r w:rsidRPr="00155015">
        <w:br w:type="page"/>
      </w:r>
    </w:p>
    <w:p w14:paraId="797E5C37" w14:textId="77777777" w:rsidR="003F03B1" w:rsidRPr="007A2B05" w:rsidRDefault="003F03B1" w:rsidP="003F03B1">
      <w:pPr>
        <w:rPr>
          <w:i/>
          <w:iCs/>
        </w:rPr>
      </w:pPr>
      <w:r w:rsidRPr="007A2B05">
        <w:rPr>
          <w:i/>
          <w:iCs/>
        </w:rPr>
        <w:lastRenderedPageBreak/>
        <w:t>Supplementary Table 1. Regression results using teller’s performance, story potential and listener affiliation as outcomes.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2"/>
        <w:gridCol w:w="754"/>
        <w:gridCol w:w="633"/>
        <w:gridCol w:w="941"/>
        <w:gridCol w:w="242"/>
        <w:gridCol w:w="753"/>
        <w:gridCol w:w="632"/>
        <w:gridCol w:w="941"/>
        <w:gridCol w:w="242"/>
        <w:gridCol w:w="685"/>
        <w:gridCol w:w="659"/>
        <w:gridCol w:w="941"/>
      </w:tblGrid>
      <w:tr w:rsidR="003F03B1" w14:paraId="4CE05E4B" w14:textId="77777777" w:rsidTr="003F5505">
        <w:trPr>
          <w:trHeight w:val="296"/>
        </w:trPr>
        <w:tc>
          <w:tcPr>
            <w:tcW w:w="1600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A4A276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F98C1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Teller’s Performance</w:t>
            </w:r>
          </w:p>
        </w:tc>
        <w:tc>
          <w:tcPr>
            <w:tcW w:w="24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7F441D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64E18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Potential</w:t>
            </w:r>
          </w:p>
        </w:tc>
        <w:tc>
          <w:tcPr>
            <w:tcW w:w="24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2BEAF5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85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E16B5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Listener Affiliation</w:t>
            </w:r>
          </w:p>
        </w:tc>
      </w:tr>
      <w:tr w:rsidR="003F03B1" w14:paraId="52BF7B98" w14:textId="77777777" w:rsidTr="003F5505">
        <w:trPr>
          <w:trHeight w:val="574"/>
        </w:trPr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8E542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Predictors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3F9ED5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BD277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A01B7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14:paraId="3C4B254F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 CI</w:t>
            </w:r>
          </w:p>
          <w:p w14:paraId="29E329A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[LL, UL]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C0EED7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97706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C0893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beta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5C1236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14:paraId="523393A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 CI</w:t>
            </w:r>
          </w:p>
          <w:p w14:paraId="1FB47F6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[LL, UL]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88776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5A3E6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17E866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beta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3B971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14:paraId="322098A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 CI</w:t>
            </w:r>
          </w:p>
          <w:p w14:paraId="278C770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[LL, UL]</w:t>
            </w:r>
          </w:p>
        </w:tc>
      </w:tr>
      <w:tr w:rsidR="003F03B1" w14:paraId="0EBA6620" w14:textId="77777777" w:rsidTr="003F5505">
        <w:trPr>
          <w:trHeight w:val="2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F56291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Intercept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D3212D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3.17 </w:t>
            </w:r>
            <w:r>
              <w:rPr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ACA6A5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81E5F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1.72 – 4.62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608015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1EA4C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3.08 </w:t>
            </w:r>
            <w:r>
              <w:rPr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A46FDD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6437A4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 – 4.69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B77DED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669D6C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3.37 </w:t>
            </w:r>
            <w:r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B23E8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14DEF6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 – 5.39</w:t>
            </w:r>
          </w:p>
        </w:tc>
      </w:tr>
      <w:tr w:rsidR="003F03B1" w14:paraId="12F01DBC" w14:textId="77777777" w:rsidTr="003F5505">
        <w:trPr>
          <w:trHeight w:val="2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EC9CB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(Teller)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43D537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57918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77774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-0.01 – 0.04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27F3AD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BC0AB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F2EFC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E5B096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-0.01 – 0.04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B437AC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C8786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C00D1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C306FE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 – 0.02</w:t>
            </w:r>
          </w:p>
        </w:tc>
      </w:tr>
      <w:tr w:rsidR="003F03B1" w14:paraId="2DBCE439" w14:textId="77777777" w:rsidTr="003F5505">
        <w:trPr>
          <w:trHeight w:val="2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B1788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(Listener)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68EA71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F6DB5F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4AC20C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 – 0.01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032DFD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07FE7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BA77AC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8DC3C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 – 0.01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9D396F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B1266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19FC8D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FA989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 – 0.03</w:t>
            </w:r>
          </w:p>
        </w:tc>
      </w:tr>
      <w:tr w:rsidR="003F03B1" w14:paraId="192270E8" w14:textId="77777777" w:rsidTr="003F5505">
        <w:trPr>
          <w:trHeight w:val="2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8C32D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 (Dyad)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87AE5D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-0.14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38DF1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D3E6EC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-0.68 – 0.41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4EDCF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7F41B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9422F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3CAECE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-0.85 – 0.36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0B1BB5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32D495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122C46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39529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-0.63 – 0.89</w:t>
            </w:r>
          </w:p>
        </w:tc>
      </w:tr>
      <w:tr w:rsidR="003F03B1" w14:paraId="2CCEC8F2" w14:textId="77777777" w:rsidTr="003F5505">
        <w:trPr>
          <w:trHeight w:val="2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522608" w14:textId="53EB0C8E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</w:t>
            </w:r>
            <w:r w:rsidR="00155015">
              <w:rPr>
                <w:sz w:val="16"/>
                <w:szCs w:val="16"/>
              </w:rPr>
              <w:t>length</w:t>
            </w:r>
            <w:r>
              <w:rPr>
                <w:sz w:val="16"/>
                <w:szCs w:val="16"/>
              </w:rPr>
              <w:t xml:space="preserve"> (min)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89F22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1A7AB6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E25DB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-0.06 – 0.37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32789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4938C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0.28 </w:t>
            </w:r>
            <w:r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1346A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89C517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 – 0.52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5AD016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ED8F7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A5C044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CDCA17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-0.09 – 0.50</w:t>
            </w:r>
          </w:p>
        </w:tc>
      </w:tr>
      <w:tr w:rsidR="003F03B1" w14:paraId="507A5C31" w14:textId="77777777" w:rsidTr="003F5505">
        <w:trPr>
          <w:trHeight w:val="43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FFB7A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Distraction vs. Control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35E71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-0.11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EF8AF7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B2FA4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-0.59 – 0.36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373EE5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74A244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-0.39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820B0F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EEF7C6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-0.92 – 0.14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A418B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53BC6E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708D0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DFCAF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-0.70 – 0.62</w:t>
            </w:r>
          </w:p>
        </w:tc>
      </w:tr>
      <w:tr w:rsidR="003F03B1" w14:paraId="143A2233" w14:textId="77777777" w:rsidTr="003F5505">
        <w:trPr>
          <w:trHeight w:val="296"/>
        </w:trPr>
        <w:tc>
          <w:tcPr>
            <w:tcW w:w="1600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2FA45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BF42BE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0.173</w:t>
            </w:r>
          </w:p>
        </w:tc>
        <w:tc>
          <w:tcPr>
            <w:tcW w:w="242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7036E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F75D5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0.283</w:t>
            </w:r>
          </w:p>
        </w:tc>
        <w:tc>
          <w:tcPr>
            <w:tcW w:w="242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C5199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85" w:type="dxa"/>
            <w:gridSpan w:val="3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7316B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0.081</w:t>
            </w:r>
          </w:p>
        </w:tc>
      </w:tr>
    </w:tbl>
    <w:p w14:paraId="153EC437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t>Note.</w:t>
      </w:r>
      <w:r>
        <w:rPr>
          <w:sz w:val="20"/>
          <w:szCs w:val="20"/>
        </w:rPr>
        <w:t xml:space="preserve"> </w:t>
      </w:r>
      <w:r w:rsidRPr="00155015">
        <w:rPr>
          <w:i/>
          <w:iCs/>
          <w:sz w:val="20"/>
          <w:szCs w:val="20"/>
        </w:rPr>
        <w:t>A significant b-weight indicates that the beta-weight is also significant. b represents unstandardized regression weights whereas beta indicates standardized regression weights. LL and UL represent the lower and upper limits of 95% confidence intervals of unstandardized regression weights. * p&lt;0.05   ** p&lt;0.01   *** p&lt;0.001.</w:t>
      </w:r>
      <w:r>
        <w:br w:type="page"/>
      </w:r>
    </w:p>
    <w:p w14:paraId="23FA399D" w14:textId="77777777" w:rsidR="003F03B1" w:rsidRPr="007A2B05" w:rsidRDefault="003F03B1" w:rsidP="003F03B1">
      <w:pPr>
        <w:rPr>
          <w:i/>
          <w:iCs/>
        </w:rPr>
      </w:pPr>
      <w:r w:rsidRPr="007A2B05">
        <w:rPr>
          <w:i/>
          <w:iCs/>
        </w:rPr>
        <w:lastRenderedPageBreak/>
        <w:t>Supplementary Table 2. Regression results using SAM valence, arousal, and dominance ratings as outcomes (N= 42).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8"/>
        <w:gridCol w:w="777"/>
        <w:gridCol w:w="685"/>
        <w:gridCol w:w="999"/>
        <w:gridCol w:w="263"/>
        <w:gridCol w:w="723"/>
        <w:gridCol w:w="684"/>
        <w:gridCol w:w="934"/>
        <w:gridCol w:w="249"/>
        <w:gridCol w:w="776"/>
        <w:gridCol w:w="684"/>
        <w:gridCol w:w="973"/>
      </w:tblGrid>
      <w:tr w:rsidR="003F03B1" w14:paraId="55FFEF30" w14:textId="77777777" w:rsidTr="00DA54FB">
        <w:trPr>
          <w:trHeight w:val="258"/>
        </w:trPr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81086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59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2B9B5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 Valence</w:t>
            </w: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F2A56E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1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C1447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 Arousal</w:t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6CDC2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33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46AA4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 Dominance</w:t>
            </w:r>
          </w:p>
        </w:tc>
      </w:tr>
      <w:tr w:rsidR="003F03B1" w14:paraId="18B1AB72" w14:textId="77777777" w:rsidTr="003F5505">
        <w:trPr>
          <w:trHeight w:val="660"/>
        </w:trPr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87ECA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Predictors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8F02A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64E8A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3D31E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14:paraId="7CB0DE8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 CI</w:t>
            </w:r>
          </w:p>
          <w:p w14:paraId="28550EC6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[LL, UU]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48AFC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F4C335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F1A40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2F010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14:paraId="01474AE1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 CI</w:t>
            </w:r>
          </w:p>
          <w:p w14:paraId="27104B5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[LL, UU]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272BE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CB7C4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6C1CB7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967FCE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14:paraId="63B1EE2E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 CI</w:t>
            </w:r>
          </w:p>
          <w:p w14:paraId="3C0B4DB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[LL, UU]</w:t>
            </w:r>
          </w:p>
        </w:tc>
      </w:tr>
      <w:tr w:rsidR="003F03B1" w14:paraId="1A4683BF" w14:textId="77777777" w:rsidTr="003F550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0AE3D7" w14:textId="77777777" w:rsidR="003F03B1" w:rsidRDefault="003F03B1" w:rsidP="003F550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Intercept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D3AE7D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7.69 </w:t>
            </w:r>
            <w:r>
              <w:rPr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D99CC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60F81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5.25 – 10.13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1AEE1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2BB5E1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ED38F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AEB5A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-2.80 – 3.85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7C307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5C5324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6.67 </w:t>
            </w:r>
            <w:r>
              <w:rPr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EE8D54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B0B617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4.01 – 9.33</w:t>
            </w:r>
          </w:p>
        </w:tc>
      </w:tr>
      <w:tr w:rsidR="003F03B1" w14:paraId="7318E91E" w14:textId="77777777" w:rsidTr="003F550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3905BD" w14:textId="77777777" w:rsidR="003F03B1" w:rsidRDefault="003F03B1" w:rsidP="003F550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(Teller)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9DE4D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6133B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0A005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-0.01 – 0.08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BC1C64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99FBCC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5DA84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0DD6EE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-0.08 – 0.04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FB3D34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67DE6F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CD53E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19212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-0.06 – 0.04</w:t>
            </w:r>
          </w:p>
        </w:tc>
      </w:tr>
      <w:tr w:rsidR="003F03B1" w14:paraId="4270015B" w14:textId="77777777" w:rsidTr="003F550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B426F3" w14:textId="77777777" w:rsidR="003F03B1" w:rsidRDefault="003F03B1" w:rsidP="003F550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(Listener)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47064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C8AF0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EE91B5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-0.07 – 0.02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58863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221EC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02E17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8FE4F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-0.02 – 0.09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50096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84E824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CA8A5C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2AF11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-0.07 – 0.02</w:t>
            </w:r>
          </w:p>
        </w:tc>
      </w:tr>
      <w:tr w:rsidR="003F03B1" w14:paraId="4CB5A435" w14:textId="77777777" w:rsidTr="003F550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F0DF84" w14:textId="77777777" w:rsidR="003F03B1" w:rsidRDefault="003F03B1" w:rsidP="003F550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 (Dyad)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BBB486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-0.32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09764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0AAC4D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-1.24 – 0.60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80D625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A430E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F57B4B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7B08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-0.32 – 2.18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8B30E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E031A4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-0.81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DD0FB5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B0764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-1.81 – 0.19</w:t>
            </w:r>
          </w:p>
        </w:tc>
      </w:tr>
      <w:tr w:rsidR="003F03B1" w14:paraId="36443B41" w14:textId="77777777" w:rsidTr="003F5505">
        <w:trPr>
          <w:trHeight w:val="37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69641C" w14:textId="33F26E54" w:rsidR="003F03B1" w:rsidRDefault="003F03B1" w:rsidP="003F550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</w:t>
            </w:r>
            <w:r w:rsidR="00155015">
              <w:rPr>
                <w:sz w:val="16"/>
                <w:szCs w:val="16"/>
              </w:rPr>
              <w:t>length</w:t>
            </w:r>
            <w:r>
              <w:rPr>
                <w:sz w:val="16"/>
                <w:szCs w:val="16"/>
              </w:rPr>
              <w:t xml:space="preserve"> (min)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3284B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1AA577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4AB487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-0.28 – 0.44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FC60E7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1E7129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E7F34E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6DE721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-0.40 – 0.57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48B721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A6342C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2C44E5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5BAE8D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 – 0.74</w:t>
            </w:r>
          </w:p>
        </w:tc>
      </w:tr>
      <w:tr w:rsidR="003F03B1" w14:paraId="1D5E7FD6" w14:textId="77777777" w:rsidTr="003F5505">
        <w:trPr>
          <w:trHeight w:val="379"/>
        </w:trPr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A1F2F8" w14:textId="77777777" w:rsidR="003F03B1" w:rsidRDefault="003F03B1" w:rsidP="003F550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Distraction vs. Control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F3037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D7B68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8246E4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-1.16 – 0.44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E6573E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ADCB2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1.21 </w:t>
            </w:r>
            <w:r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567027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1966B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 – 2.30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86D04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F0098E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AB726A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5120A8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 – 0.53</w:t>
            </w:r>
          </w:p>
        </w:tc>
      </w:tr>
      <w:tr w:rsidR="003F03B1" w14:paraId="5BCBC1C3" w14:textId="77777777" w:rsidTr="00DA54F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5AEE10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6BB3EE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E27C51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C7F482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0.197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FC0B33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46738D" w14:textId="77777777" w:rsidR="003F03B1" w:rsidRDefault="003F03B1" w:rsidP="003F5505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0.146</w:t>
            </w:r>
          </w:p>
        </w:tc>
      </w:tr>
    </w:tbl>
    <w:p w14:paraId="32D53201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t>Note. A significant b-weight indicates that the beta-weight is also significant. b represents unstandardized regression weights whereas beta indicates standardized regression weights. LL and UL represent the lower and upper limits of 95% confidence intervals of unstandardized regression weights. * p&lt;0.05   ** p&lt;0.01   *** p&lt;0.001.</w:t>
      </w:r>
    </w:p>
    <w:p w14:paraId="37EC13E0" w14:textId="77777777" w:rsidR="003F03B1" w:rsidRDefault="003F03B1" w:rsidP="003F03B1">
      <w:pPr>
        <w:rPr>
          <w:i/>
          <w:sz w:val="20"/>
          <w:szCs w:val="20"/>
        </w:rPr>
      </w:pPr>
      <w:r>
        <w:br w:type="page"/>
      </w:r>
    </w:p>
    <w:p w14:paraId="76C34519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</w:rPr>
        <w:lastRenderedPageBreak/>
        <w:t>Supplementary Table 3. Regression models predicting tellers’ phasic skin conductance (SC) and hear-rate (HR) during the story telling (N=39).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3"/>
        <w:gridCol w:w="916"/>
        <w:gridCol w:w="915"/>
        <w:gridCol w:w="1408"/>
        <w:gridCol w:w="295"/>
        <w:gridCol w:w="999"/>
        <w:gridCol w:w="915"/>
        <w:gridCol w:w="1464"/>
      </w:tblGrid>
      <w:tr w:rsidR="003F03B1" w:rsidRPr="001C5EEE" w14:paraId="1E560980" w14:textId="77777777" w:rsidTr="003F5505">
        <w:trPr>
          <w:trHeight w:val="455"/>
        </w:trPr>
        <w:tc>
          <w:tcPr>
            <w:tcW w:w="2112" w:type="dxa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3ED049" w14:textId="77777777" w:rsidR="003F03B1" w:rsidRPr="001C5EEE" w:rsidRDefault="003F03B1" w:rsidP="003F5505">
            <w:pPr>
              <w:spacing w:after="0"/>
              <w:ind w:left="100" w:right="100"/>
              <w:jc w:val="left"/>
              <w:rPr>
                <w:b/>
                <w:iCs/>
                <w:sz w:val="20"/>
                <w:szCs w:val="20"/>
              </w:rPr>
            </w:pPr>
            <w:r w:rsidRPr="001C5EEE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16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C95244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b/>
                <w:iCs/>
                <w:sz w:val="20"/>
                <w:szCs w:val="20"/>
              </w:rPr>
            </w:pPr>
            <w:r w:rsidRPr="001C5EEE">
              <w:rPr>
                <w:b/>
                <w:iCs/>
                <w:sz w:val="20"/>
                <w:szCs w:val="20"/>
              </w:rPr>
              <w:t>Phasic SC (baseline corrected)</w:t>
            </w:r>
          </w:p>
        </w:tc>
        <w:tc>
          <w:tcPr>
            <w:tcW w:w="29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65DB0F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b/>
                <w:iCs/>
                <w:sz w:val="20"/>
                <w:szCs w:val="20"/>
              </w:rPr>
            </w:pPr>
            <w:r w:rsidRPr="001C5EEE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78" w:type="dxa"/>
            <w:gridSpan w:val="3"/>
            <w:tcBorders>
              <w:top w:val="single" w:sz="16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91BEEB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b/>
                <w:iCs/>
                <w:sz w:val="20"/>
                <w:szCs w:val="20"/>
              </w:rPr>
            </w:pPr>
            <w:r w:rsidRPr="001C5EEE">
              <w:rPr>
                <w:b/>
                <w:iCs/>
                <w:sz w:val="20"/>
                <w:szCs w:val="20"/>
              </w:rPr>
              <w:t>HR (baseline corrected)</w:t>
            </w:r>
          </w:p>
        </w:tc>
      </w:tr>
      <w:tr w:rsidR="003F03B1" w:rsidRPr="001C5EEE" w14:paraId="47B2862B" w14:textId="77777777" w:rsidTr="003F5505">
        <w:trPr>
          <w:trHeight w:val="1385"/>
        </w:trPr>
        <w:tc>
          <w:tcPr>
            <w:tcW w:w="21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B73BF4" w14:textId="77777777" w:rsidR="003F03B1" w:rsidRPr="001C5EEE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Predictors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83F248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9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F28A8C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beta</w:t>
            </w:r>
          </w:p>
        </w:tc>
        <w:tc>
          <w:tcPr>
            <w:tcW w:w="14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BA0742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b</w:t>
            </w:r>
          </w:p>
          <w:p w14:paraId="67B5461E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95% CI</w:t>
            </w:r>
          </w:p>
          <w:p w14:paraId="304FD041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[LL, UU]</w:t>
            </w:r>
          </w:p>
        </w:tc>
        <w:tc>
          <w:tcPr>
            <w:tcW w:w="29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F521E9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22A862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9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A28F0B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std. Beta</w:t>
            </w:r>
          </w:p>
        </w:tc>
        <w:tc>
          <w:tcPr>
            <w:tcW w:w="14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567D53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b</w:t>
            </w:r>
          </w:p>
          <w:p w14:paraId="2B12BB4F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95% CI</w:t>
            </w:r>
          </w:p>
          <w:p w14:paraId="08A89D98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[LL, UU]</w:t>
            </w:r>
          </w:p>
        </w:tc>
      </w:tr>
      <w:tr w:rsidR="003F03B1" w:rsidRPr="001C5EEE" w14:paraId="5DF5AE47" w14:textId="77777777" w:rsidTr="003F5505">
        <w:trPr>
          <w:trHeight w:val="4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D1F112" w14:textId="77777777" w:rsidR="003F03B1" w:rsidRPr="001C5EEE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Intercept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1A0406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2.53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1934C6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0A3432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-7.37 – 12.43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8138B4" w14:textId="77777777" w:rsidR="003F03B1" w:rsidRPr="001C5EEE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6949B9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  <w:vertAlign w:val="superscript"/>
              </w:rPr>
            </w:pPr>
            <w:r w:rsidRPr="001C5EEE">
              <w:rPr>
                <w:iCs/>
                <w:sz w:val="20"/>
                <w:szCs w:val="20"/>
              </w:rPr>
              <w:t xml:space="preserve">45.47 </w:t>
            </w:r>
            <w:r w:rsidRPr="001C5EEE">
              <w:rPr>
                <w:iCs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3E3378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4966B3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23.55 – 67.40</w:t>
            </w:r>
          </w:p>
        </w:tc>
      </w:tr>
      <w:tr w:rsidR="003F03B1" w:rsidRPr="001C5EEE" w14:paraId="1072D39D" w14:textId="77777777" w:rsidTr="003F5505">
        <w:trPr>
          <w:trHeight w:val="42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2BBE0C" w14:textId="77777777" w:rsidR="003F03B1" w:rsidRPr="001C5EEE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Age (Teller)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26AD8B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0.01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DCAFDF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0.03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53D9F2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-0.16 – 0.19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DD143F" w14:textId="77777777" w:rsidR="003F03B1" w:rsidRPr="001C5EEE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5E8E21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7F4847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049FCA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-0.47 – 0.27</w:t>
            </w:r>
          </w:p>
        </w:tc>
      </w:tr>
      <w:tr w:rsidR="003F03B1" w:rsidRPr="001C5EEE" w14:paraId="78B524B5" w14:textId="77777777" w:rsidTr="003F5505">
        <w:trPr>
          <w:trHeight w:val="48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2CEF9A" w14:textId="77777777" w:rsidR="003F03B1" w:rsidRPr="001C5EEE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Age (Listener)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F097F2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0.08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02172E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0.15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3FE15A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-0.11 – 0.27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B528E4" w14:textId="77777777" w:rsidR="003F03B1" w:rsidRPr="001C5EEE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EE7B95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  <w:vertAlign w:val="superscript"/>
              </w:rPr>
            </w:pPr>
            <w:r w:rsidRPr="001C5EEE">
              <w:rPr>
                <w:iCs/>
                <w:sz w:val="20"/>
                <w:szCs w:val="20"/>
              </w:rPr>
              <w:t xml:space="preserve">-0.61 </w:t>
            </w:r>
            <w:r w:rsidRPr="001C5EEE">
              <w:rPr>
                <w:i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07EB48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-0.48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D9EF11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-1.03 – -0.18</w:t>
            </w:r>
          </w:p>
        </w:tc>
      </w:tr>
      <w:tr w:rsidR="003F03B1" w:rsidRPr="001C5EEE" w14:paraId="6D159784" w14:textId="77777777" w:rsidTr="003F5505">
        <w:trPr>
          <w:trHeight w:val="42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4E232C" w14:textId="77777777" w:rsidR="003F03B1" w:rsidRPr="001C5EEE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Gender (Dyad)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A82CB8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-1.14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C87199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BAE3DC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-4.72 – 2.45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C42A57" w14:textId="77777777" w:rsidR="003F03B1" w:rsidRPr="001C5EEE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992705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-4.75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7ACC60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-0.21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FF4562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-12.68 – 3.17</w:t>
            </w:r>
          </w:p>
        </w:tc>
      </w:tr>
      <w:tr w:rsidR="003F03B1" w:rsidRPr="001C5EEE" w14:paraId="42E5AAFF" w14:textId="77777777" w:rsidTr="003F5505">
        <w:trPr>
          <w:trHeight w:val="500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6297C4" w14:textId="0C9E2FBD" w:rsidR="003F03B1" w:rsidRPr="001C5EEE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 xml:space="preserve">Story </w:t>
            </w:r>
            <w:r w:rsidR="00155015" w:rsidRPr="001C5EEE">
              <w:rPr>
                <w:iCs/>
                <w:sz w:val="20"/>
                <w:szCs w:val="20"/>
              </w:rPr>
              <w:t>length</w:t>
            </w:r>
            <w:r w:rsidRPr="001C5EEE">
              <w:rPr>
                <w:iCs/>
                <w:sz w:val="20"/>
                <w:szCs w:val="20"/>
              </w:rPr>
              <w:t xml:space="preserve"> (min)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651AF0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0.76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C72FD8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0.19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835652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-0.76 – 2.28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937482" w14:textId="77777777" w:rsidR="003F03B1" w:rsidRPr="001C5EEE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E98E91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0F4DBC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25DEEB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-3.38 – 3.13</w:t>
            </w:r>
          </w:p>
        </w:tc>
      </w:tr>
      <w:tr w:rsidR="003F03B1" w:rsidRPr="001C5EEE" w14:paraId="62C5D5A8" w14:textId="77777777" w:rsidTr="003F5505">
        <w:trPr>
          <w:trHeight w:val="440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DDD95E" w14:textId="77777777" w:rsidR="003F03B1" w:rsidRPr="001C5EEE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Distraction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E8D817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-1.49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B6EEC2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-0.16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F23A75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-4.60 – 1.62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B953E5" w14:textId="77777777" w:rsidR="003F03B1" w:rsidRPr="001C5EEE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D47DA4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-1.46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E4C363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-0.07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287965" w14:textId="77777777" w:rsidR="003F03B1" w:rsidRPr="001C5EEE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-8.11 – 5.18</w:t>
            </w:r>
          </w:p>
        </w:tc>
      </w:tr>
      <w:tr w:rsidR="003F03B1" w:rsidRPr="001C5EEE" w14:paraId="29D336B7" w14:textId="77777777" w:rsidTr="003F5505">
        <w:trPr>
          <w:trHeight w:val="515"/>
        </w:trPr>
        <w:tc>
          <w:tcPr>
            <w:tcW w:w="2112" w:type="dxa"/>
            <w:tcBorders>
              <w:top w:val="single" w:sz="5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A27030" w14:textId="77777777" w:rsidR="003F03B1" w:rsidRPr="001C5EEE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R</w:t>
            </w:r>
            <w:r w:rsidRPr="001C5EEE">
              <w:rPr>
                <w:iCs/>
                <w:sz w:val="20"/>
                <w:szCs w:val="20"/>
                <w:vertAlign w:val="superscript"/>
              </w:rPr>
              <w:t>2</w:t>
            </w:r>
            <w:r w:rsidRPr="001C5EEE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top w:val="single" w:sz="5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B6B955" w14:textId="77777777" w:rsidR="003F03B1" w:rsidRPr="001C5EEE" w:rsidRDefault="003F03B1" w:rsidP="003F5505">
            <w:pPr>
              <w:spacing w:after="0"/>
              <w:ind w:left="100" w:right="100"/>
              <w:jc w:val="right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0.088</w:t>
            </w:r>
          </w:p>
        </w:tc>
        <w:tc>
          <w:tcPr>
            <w:tcW w:w="295" w:type="dxa"/>
            <w:tcBorders>
              <w:top w:val="single" w:sz="5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F0A7D5" w14:textId="77777777" w:rsidR="003F03B1" w:rsidRPr="001C5EEE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78" w:type="dxa"/>
            <w:gridSpan w:val="3"/>
            <w:tcBorders>
              <w:top w:val="single" w:sz="5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634176" w14:textId="77777777" w:rsidR="003F03B1" w:rsidRPr="001C5EEE" w:rsidRDefault="003F03B1" w:rsidP="003F5505">
            <w:pPr>
              <w:spacing w:after="0"/>
              <w:ind w:left="100" w:right="100"/>
              <w:jc w:val="right"/>
              <w:rPr>
                <w:iCs/>
                <w:sz w:val="20"/>
                <w:szCs w:val="20"/>
              </w:rPr>
            </w:pPr>
            <w:r w:rsidRPr="001C5EEE">
              <w:rPr>
                <w:iCs/>
                <w:sz w:val="20"/>
                <w:szCs w:val="20"/>
              </w:rPr>
              <w:t>0.221</w:t>
            </w:r>
          </w:p>
        </w:tc>
      </w:tr>
    </w:tbl>
    <w:p w14:paraId="26E6E538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t>Note. Phasic SC refers to task-related phasic skin conductance activity divided by baseline-related phasic skin conductance activity. HR refers to heart rate (beats per minute) change relative to the baseline HR level. A significant b-weight indicates that the beta-weight is also significant. b represents unstandardized regression weights whereas beta indicates standardized regression weights. LL and UL represent the lower and upper limits of 95% confidence intervals of unstandardized regression weights. * p&lt;0.05   ** p&lt;0.01   *** p&lt;0.001.</w:t>
      </w:r>
    </w:p>
    <w:p w14:paraId="02F46DEA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762951F1" w14:textId="77777777" w:rsidR="003F03B1" w:rsidRDefault="003F03B1" w:rsidP="003F03B1">
      <w:pPr>
        <w:rPr>
          <w:i/>
          <w:sz w:val="20"/>
          <w:szCs w:val="20"/>
        </w:rPr>
      </w:pPr>
    </w:p>
    <w:p w14:paraId="2A3983A4" w14:textId="77777777" w:rsidR="003F03B1" w:rsidRDefault="003F03B1" w:rsidP="003F03B1">
      <w:pPr>
        <w:rPr>
          <w:i/>
          <w:sz w:val="20"/>
          <w:szCs w:val="20"/>
        </w:rPr>
      </w:pPr>
    </w:p>
    <w:p w14:paraId="7B7BE325" w14:textId="77777777" w:rsidR="003F03B1" w:rsidRDefault="003F03B1" w:rsidP="003F03B1">
      <w:pPr>
        <w:rPr>
          <w:i/>
          <w:sz w:val="20"/>
          <w:szCs w:val="20"/>
        </w:rPr>
      </w:pPr>
    </w:p>
    <w:p w14:paraId="5AC607F6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</w:rPr>
        <w:lastRenderedPageBreak/>
        <w:t>Supplementary Table 4. Regression model predicting teller’s performance with NPI score as moderator (N=42).</w:t>
      </w:r>
    </w:p>
    <w:tbl>
      <w:tblPr>
        <w:tblW w:w="7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425"/>
        <w:gridCol w:w="1395"/>
        <w:gridCol w:w="2040"/>
      </w:tblGrid>
      <w:tr w:rsidR="003F03B1" w:rsidRPr="00155015" w14:paraId="7ED24326" w14:textId="77777777" w:rsidTr="003F5505">
        <w:trPr>
          <w:trHeight w:val="455"/>
        </w:trPr>
        <w:tc>
          <w:tcPr>
            <w:tcW w:w="2880" w:type="dxa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2C5C94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E88F6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>Teller’s Performance</w:t>
            </w:r>
          </w:p>
        </w:tc>
      </w:tr>
      <w:tr w:rsidR="003F03B1" w:rsidRPr="00155015" w14:paraId="6C78A1A5" w14:textId="77777777" w:rsidTr="003F5505">
        <w:trPr>
          <w:trHeight w:val="560"/>
        </w:trPr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66F5C0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Predictors</w:t>
            </w:r>
          </w:p>
        </w:tc>
        <w:tc>
          <w:tcPr>
            <w:tcW w:w="14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EEA4C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348B4A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beta</w:t>
            </w:r>
          </w:p>
        </w:tc>
        <w:tc>
          <w:tcPr>
            <w:tcW w:w="20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D04875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 95% CI [LL, UU]</w:t>
            </w:r>
          </w:p>
        </w:tc>
      </w:tr>
      <w:tr w:rsidR="003F03B1" w:rsidRPr="00155015" w14:paraId="0D97B222" w14:textId="77777777" w:rsidTr="003F5505">
        <w:trPr>
          <w:trHeight w:val="4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DE26E2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Intercept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869453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  <w:vertAlign w:val="superscript"/>
              </w:rPr>
            </w:pPr>
            <w:r w:rsidRPr="00155015">
              <w:rPr>
                <w:iCs/>
                <w:sz w:val="20"/>
                <w:szCs w:val="20"/>
              </w:rPr>
              <w:t xml:space="preserve">2.99 </w:t>
            </w:r>
            <w:r w:rsidRPr="00155015">
              <w:rPr>
                <w:iCs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52778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F7EEF9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1.48 – 4.50</w:t>
            </w:r>
          </w:p>
        </w:tc>
      </w:tr>
      <w:tr w:rsidR="003F03B1" w:rsidRPr="00155015" w14:paraId="5B2D5F18" w14:textId="77777777" w:rsidTr="003F5505">
        <w:trPr>
          <w:trHeight w:val="4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997681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Age (Teller)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63F687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F54D58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A4FA91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-0.01 – 0.05</w:t>
            </w:r>
          </w:p>
        </w:tc>
      </w:tr>
      <w:tr w:rsidR="003F03B1" w:rsidRPr="00155015" w14:paraId="2C65C167" w14:textId="77777777" w:rsidTr="003F5505">
        <w:trPr>
          <w:trHeight w:val="4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A6146D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Age (Listener)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6A8B56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705840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F692AD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-0.04 – 0.01</w:t>
            </w:r>
          </w:p>
        </w:tc>
      </w:tr>
      <w:tr w:rsidR="003F03B1" w:rsidRPr="00155015" w14:paraId="13021708" w14:textId="77777777" w:rsidTr="003F5505">
        <w:trPr>
          <w:trHeight w:val="4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B95BFE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Gender (Dyad)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0AF55E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73E5AC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EDF1B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-0.64 – 0.47</w:t>
            </w:r>
          </w:p>
        </w:tc>
      </w:tr>
      <w:tr w:rsidR="003F03B1" w:rsidRPr="00155015" w14:paraId="4053B482" w14:textId="77777777" w:rsidTr="003F5505">
        <w:trPr>
          <w:trHeight w:val="4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3A4A13" w14:textId="68E83836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 xml:space="preserve">Story </w:t>
            </w:r>
            <w:r w:rsidR="00155015" w:rsidRPr="00155015">
              <w:rPr>
                <w:iCs/>
                <w:sz w:val="20"/>
                <w:szCs w:val="20"/>
              </w:rPr>
              <w:t>length</w:t>
            </w:r>
            <w:r w:rsidRPr="00155015">
              <w:rPr>
                <w:iCs/>
                <w:sz w:val="20"/>
                <w:szCs w:val="20"/>
              </w:rPr>
              <w:t xml:space="preserve"> (min)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388F46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DD3824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0.34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BF6A08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-0.03 – 0.45</w:t>
            </w:r>
          </w:p>
        </w:tc>
      </w:tr>
      <w:tr w:rsidR="003F03B1" w:rsidRPr="00155015" w14:paraId="5C51F00B" w14:textId="77777777" w:rsidTr="003F5505">
        <w:trPr>
          <w:trHeight w:val="4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40C5F4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Distraction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F6FC9A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458D6A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4F03CE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-0.58 – 0.42</w:t>
            </w:r>
          </w:p>
        </w:tc>
      </w:tr>
      <w:tr w:rsidR="003F03B1" w:rsidRPr="00155015" w14:paraId="3164031E" w14:textId="77777777" w:rsidTr="003F5505">
        <w:trPr>
          <w:trHeight w:val="4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72B9BA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NPI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4BE558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AA3377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85358C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-0.42 – 0.60</w:t>
            </w:r>
          </w:p>
        </w:tc>
      </w:tr>
      <w:tr w:rsidR="003F03B1" w:rsidRPr="00155015" w14:paraId="268CAEED" w14:textId="77777777" w:rsidTr="003F5505">
        <w:trPr>
          <w:trHeight w:val="4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D865C5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Distraction*NPI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C52888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B0CDD0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D46753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-0.86 – 0.27</w:t>
            </w:r>
          </w:p>
        </w:tc>
      </w:tr>
      <w:tr w:rsidR="003F03B1" w:rsidRPr="00155015" w14:paraId="0E87D424" w14:textId="77777777" w:rsidTr="003F5505">
        <w:trPr>
          <w:trHeight w:val="515"/>
        </w:trPr>
        <w:tc>
          <w:tcPr>
            <w:tcW w:w="2880" w:type="dxa"/>
            <w:tcBorders>
              <w:top w:val="single" w:sz="5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1F706B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R</w:t>
            </w:r>
            <w:r w:rsidRPr="00155015">
              <w:rPr>
                <w:iCs/>
                <w:sz w:val="20"/>
                <w:szCs w:val="20"/>
                <w:vertAlign w:val="superscript"/>
              </w:rPr>
              <w:t>2</w:t>
            </w:r>
            <w:r w:rsidRPr="0015501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gridSpan w:val="3"/>
            <w:tcBorders>
              <w:top w:val="single" w:sz="5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28AD2A" w14:textId="77777777" w:rsidR="003F03B1" w:rsidRPr="00155015" w:rsidRDefault="003F03B1" w:rsidP="003F5505">
            <w:pPr>
              <w:spacing w:after="0"/>
              <w:ind w:left="100" w:right="100"/>
              <w:jc w:val="righ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0.218</w:t>
            </w:r>
          </w:p>
        </w:tc>
      </w:tr>
    </w:tbl>
    <w:p w14:paraId="0BE21F2E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t>Note. A significant b-weight indicates that the beta-weight is also significant. b represents unstandardized regression weights whereas beta indicates standardized regression weights. LL and UL represent the lower and upper limits of 95% confidence intervals of unstandardized regression weights. * p&lt;0.05   ** p&lt;0.01   *** p&lt;0.001.</w:t>
      </w:r>
      <w:r>
        <w:br w:type="page"/>
      </w:r>
    </w:p>
    <w:p w14:paraId="7CD2E0BA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</w:rPr>
        <w:lastRenderedPageBreak/>
        <w:t>Supplementary Table 5. Regression model predicting teller’s performance with PNI vulnerability as moderator (N=42).</w:t>
      </w:r>
    </w:p>
    <w:tbl>
      <w:tblPr>
        <w:tblW w:w="7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215"/>
        <w:gridCol w:w="1095"/>
        <w:gridCol w:w="1935"/>
      </w:tblGrid>
      <w:tr w:rsidR="003F03B1" w:rsidRPr="00155015" w14:paraId="5E28328A" w14:textId="77777777" w:rsidTr="003F5505">
        <w:trPr>
          <w:trHeight w:val="455"/>
        </w:trPr>
        <w:tc>
          <w:tcPr>
            <w:tcW w:w="2790" w:type="dxa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04488A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45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5FB17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>Teller’s Performance</w:t>
            </w:r>
          </w:p>
        </w:tc>
      </w:tr>
      <w:tr w:rsidR="003F03B1" w:rsidRPr="00155015" w14:paraId="7E857BFA" w14:textId="77777777" w:rsidTr="003F5505">
        <w:trPr>
          <w:trHeight w:val="1385"/>
        </w:trPr>
        <w:tc>
          <w:tcPr>
            <w:tcW w:w="27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27D231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Predictors</w:t>
            </w:r>
          </w:p>
        </w:tc>
        <w:tc>
          <w:tcPr>
            <w:tcW w:w="12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B7778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10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70FB5C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beta</w:t>
            </w:r>
          </w:p>
        </w:tc>
        <w:tc>
          <w:tcPr>
            <w:tcW w:w="19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67F4A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</w:t>
            </w:r>
          </w:p>
          <w:p w14:paraId="66218AA6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95% CI</w:t>
            </w:r>
          </w:p>
          <w:p w14:paraId="2FD0F64C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[LL, UU]</w:t>
            </w:r>
          </w:p>
        </w:tc>
      </w:tr>
      <w:tr w:rsidR="003F03B1" w:rsidRPr="00155015" w14:paraId="37322E2C" w14:textId="77777777" w:rsidTr="003F5505">
        <w:trPr>
          <w:trHeight w:val="48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F212C4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Intercept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C6C73E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  <w:vertAlign w:val="superscript"/>
              </w:rPr>
            </w:pPr>
            <w:r w:rsidRPr="00155015">
              <w:rPr>
                <w:iCs/>
                <w:sz w:val="20"/>
                <w:szCs w:val="20"/>
              </w:rPr>
              <w:t xml:space="preserve">3.00 </w:t>
            </w:r>
            <w:r w:rsidRPr="00155015">
              <w:rPr>
                <w:iCs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D6476D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7EF96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1.60 – 4.41</w:t>
            </w:r>
          </w:p>
        </w:tc>
      </w:tr>
      <w:tr w:rsidR="003F03B1" w:rsidRPr="00155015" w14:paraId="75C1FB05" w14:textId="77777777" w:rsidTr="003F5505">
        <w:trPr>
          <w:trHeight w:val="42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221458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Age (Teller)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733CF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60CF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5C6600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-0.01 – 0.05</w:t>
            </w:r>
          </w:p>
        </w:tc>
      </w:tr>
      <w:tr w:rsidR="003F03B1" w:rsidRPr="00155015" w14:paraId="601F0380" w14:textId="77777777" w:rsidTr="003F5505">
        <w:trPr>
          <w:trHeight w:val="42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C7D3AC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Age (Listener)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1033D7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A1AE7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AE487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-0.04 – 0.01</w:t>
            </w:r>
          </w:p>
        </w:tc>
      </w:tr>
      <w:tr w:rsidR="003F03B1" w:rsidRPr="00155015" w14:paraId="74F7442F" w14:textId="77777777" w:rsidTr="003F5505">
        <w:trPr>
          <w:trHeight w:val="42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D63286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Gender (Dyad)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5CFD2B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694732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DD043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-0.61 – 0.53</w:t>
            </w:r>
          </w:p>
        </w:tc>
      </w:tr>
      <w:tr w:rsidR="003F03B1" w:rsidRPr="00155015" w14:paraId="77FDEB6E" w14:textId="77777777" w:rsidTr="003F5505">
        <w:trPr>
          <w:trHeight w:val="4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FFC4AC" w14:textId="2AF71C72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 xml:space="preserve">Story </w:t>
            </w:r>
            <w:r w:rsidR="00155015" w:rsidRPr="00155015">
              <w:rPr>
                <w:iCs/>
                <w:sz w:val="20"/>
                <w:szCs w:val="20"/>
              </w:rPr>
              <w:t>length</w:t>
            </w:r>
            <w:r w:rsidRPr="00155015">
              <w:rPr>
                <w:iCs/>
                <w:sz w:val="20"/>
                <w:szCs w:val="20"/>
              </w:rPr>
              <w:t xml:space="preserve"> (min)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28CF3B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A2CE9F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DD6879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-0.08 – 0.33</w:t>
            </w:r>
          </w:p>
        </w:tc>
      </w:tr>
      <w:tr w:rsidR="003F03B1" w:rsidRPr="00155015" w14:paraId="4E589A93" w14:textId="77777777" w:rsidTr="003F5505">
        <w:trPr>
          <w:trHeight w:val="42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3DD65E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Distraction Condition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55B44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209B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6BB055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-0.48 – 0.45</w:t>
            </w:r>
          </w:p>
        </w:tc>
      </w:tr>
      <w:tr w:rsidR="003F03B1" w:rsidRPr="00155015" w14:paraId="232DEF6E" w14:textId="77777777" w:rsidTr="003F5505">
        <w:trPr>
          <w:trHeight w:val="42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2ED03F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PNI vulnerability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F7C85E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-0.38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CEA2EE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-0.35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4D43C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-0.77 – 0.01</w:t>
            </w:r>
          </w:p>
        </w:tc>
      </w:tr>
      <w:tr w:rsidR="003F03B1" w:rsidRPr="00155015" w14:paraId="1B4F1717" w14:textId="77777777" w:rsidTr="003F5505">
        <w:trPr>
          <w:trHeight w:val="60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47030A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Distraction*PNI vulnerability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4C535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2575F0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2A4969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-0.28 – 0.74</w:t>
            </w:r>
          </w:p>
        </w:tc>
      </w:tr>
      <w:tr w:rsidR="003F03B1" w:rsidRPr="00155015" w14:paraId="0E0157FB" w14:textId="77777777" w:rsidTr="003F5505">
        <w:trPr>
          <w:trHeight w:val="515"/>
        </w:trPr>
        <w:tc>
          <w:tcPr>
            <w:tcW w:w="2790" w:type="dxa"/>
            <w:tcBorders>
              <w:top w:val="single" w:sz="5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358DF2" w14:textId="539F5B9B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R</w:t>
            </w:r>
            <w:r w:rsidRPr="00155015">
              <w:rPr>
                <w:iCs/>
                <w:sz w:val="20"/>
                <w:szCs w:val="20"/>
                <w:vertAlign w:val="superscript"/>
              </w:rPr>
              <w:t>2</w:t>
            </w:r>
            <w:r w:rsidRPr="00155015">
              <w:rPr>
                <w:iCs/>
                <w:sz w:val="20"/>
                <w:szCs w:val="20"/>
              </w:rPr>
              <w:t xml:space="preserve"> / R</w:t>
            </w:r>
            <w:r w:rsidRPr="00155015">
              <w:rPr>
                <w:iCs/>
                <w:sz w:val="20"/>
                <w:szCs w:val="20"/>
                <w:vertAlign w:val="superscript"/>
              </w:rPr>
              <w:t>2</w:t>
            </w:r>
            <w:r w:rsidRPr="00155015">
              <w:rPr>
                <w:iCs/>
                <w:sz w:val="20"/>
                <w:szCs w:val="20"/>
              </w:rPr>
              <w:t xml:space="preserve"> adjusted</w:t>
            </w:r>
            <w:r w:rsidR="0062315E">
              <w:rPr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4245" w:type="dxa"/>
            <w:gridSpan w:val="3"/>
            <w:tcBorders>
              <w:top w:val="single" w:sz="5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93466B" w14:textId="7ACAD752" w:rsidR="003F03B1" w:rsidRPr="00155015" w:rsidRDefault="0062315E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</w:t>
            </w:r>
            <w:r w:rsidR="003F03B1" w:rsidRPr="00155015">
              <w:rPr>
                <w:iCs/>
                <w:sz w:val="20"/>
                <w:szCs w:val="20"/>
              </w:rPr>
              <w:t>0.278</w:t>
            </w:r>
          </w:p>
        </w:tc>
      </w:tr>
    </w:tbl>
    <w:p w14:paraId="6498FB3E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t>Note. A significant b-weight indicates that the beta-weight is also significant. b represents unstandardized regression weights whereas beta indicates standardized regression weights. LL and UL represent the lower and upper limits of 95% confidence intervals of unstandardized regression weights. * p&lt;0.05   ** p&lt;0.01   *** p&lt;0.001.</w:t>
      </w:r>
      <w:r>
        <w:br w:type="page"/>
      </w:r>
    </w:p>
    <w:p w14:paraId="5BEB692A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</w:rPr>
        <w:lastRenderedPageBreak/>
        <w:t>Supplementary Table 6. Regression models using self-reported valence and arousal ratings as outcomes and teller’s NPI score as moderator (N= 42).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4"/>
        <w:gridCol w:w="1032"/>
        <w:gridCol w:w="884"/>
        <w:gridCol w:w="1593"/>
        <w:gridCol w:w="324"/>
        <w:gridCol w:w="914"/>
        <w:gridCol w:w="766"/>
        <w:gridCol w:w="1608"/>
      </w:tblGrid>
      <w:tr w:rsidR="003F03B1" w14:paraId="59E47BE0" w14:textId="77777777" w:rsidTr="003F5505">
        <w:trPr>
          <w:trHeight w:val="470"/>
        </w:trPr>
        <w:tc>
          <w:tcPr>
            <w:tcW w:w="1902" w:type="dxa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2E62D2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08" w:type="dxa"/>
            <w:gridSpan w:val="3"/>
            <w:tcBorders>
              <w:top w:val="single" w:sz="16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92081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>Self-reported Valence</w:t>
            </w:r>
          </w:p>
        </w:tc>
        <w:tc>
          <w:tcPr>
            <w:tcW w:w="32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4CAF6C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87" w:type="dxa"/>
            <w:gridSpan w:val="3"/>
            <w:tcBorders>
              <w:top w:val="single" w:sz="16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F29901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>Self-reported Arousal</w:t>
            </w:r>
          </w:p>
        </w:tc>
      </w:tr>
      <w:tr w:rsidR="003F03B1" w14:paraId="45A08045" w14:textId="77777777" w:rsidTr="003F5505">
        <w:trPr>
          <w:trHeight w:val="725"/>
        </w:trPr>
        <w:tc>
          <w:tcPr>
            <w:tcW w:w="19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712947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Predictors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4947A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88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4EE115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beta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1DAF6E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 95% CI [LL, UU]</w:t>
            </w:r>
          </w:p>
        </w:tc>
        <w:tc>
          <w:tcPr>
            <w:tcW w:w="32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DFEFC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FE261F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7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0926BE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beta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1FF255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 95% CI [LL, UU]</w:t>
            </w:r>
          </w:p>
        </w:tc>
      </w:tr>
      <w:tr w:rsidR="003F03B1" w14:paraId="2CB16369" w14:textId="77777777" w:rsidTr="003F5505">
        <w:trPr>
          <w:trHeight w:val="515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65A54B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Intercept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82FA01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  <w:vertAlign w:val="superscript"/>
              </w:rPr>
            </w:pPr>
            <w:r w:rsidRPr="00155015">
              <w:rPr>
                <w:iCs/>
                <w:sz w:val="20"/>
                <w:szCs w:val="20"/>
              </w:rPr>
              <w:t xml:space="preserve">7.31 </w:t>
            </w:r>
            <w:r w:rsidRPr="00155015">
              <w:rPr>
                <w:iCs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BD9DFA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6260B5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4.76 – 9.86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24ADE9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309949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1.05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7576F6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619582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-2.44 – 4.54</w:t>
            </w:r>
          </w:p>
        </w:tc>
      </w:tr>
      <w:tr w:rsidR="003F03B1" w14:paraId="69DC80CD" w14:textId="77777777" w:rsidTr="003F5505">
        <w:trPr>
          <w:trHeight w:val="455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3F7C0D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Age (Teller)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86CE73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AACF72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0.33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E50EB2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-0.00 – 0.09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71AB0A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BB7985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31C9D2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184359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-0.09 – 0.04</w:t>
            </w:r>
          </w:p>
        </w:tc>
      </w:tr>
      <w:tr w:rsidR="003F03B1" w14:paraId="62F790C0" w14:textId="77777777" w:rsidTr="003F5505">
        <w:trPr>
          <w:trHeight w:val="455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461FA6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Age (Listener)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3901B7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039E3A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D9DB42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-0.07 – 0.01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BD31B1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282E6B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896D8D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3C9A48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-0.02 – 0.10</w:t>
            </w:r>
          </w:p>
        </w:tc>
      </w:tr>
      <w:tr w:rsidR="003F03B1" w14:paraId="6C32D0A6" w14:textId="77777777" w:rsidTr="003F5505">
        <w:trPr>
          <w:trHeight w:val="455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78F25C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Gender (Dyad)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F6A0BF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-0.36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817363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4790D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-1.29 – 0.58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14CAA1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AE5355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BFE3B5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8F6C18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-0.40 – 2.16</w:t>
            </w:r>
          </w:p>
        </w:tc>
      </w:tr>
      <w:tr w:rsidR="003F03B1" w14:paraId="0F70FD5C" w14:textId="77777777" w:rsidTr="003F5505">
        <w:trPr>
          <w:trHeight w:val="455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7B5AED" w14:textId="7397BB83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 xml:space="preserve">Story </w:t>
            </w:r>
            <w:r w:rsidR="00155015" w:rsidRPr="00155015">
              <w:rPr>
                <w:iCs/>
                <w:sz w:val="20"/>
                <w:szCs w:val="20"/>
              </w:rPr>
              <w:t>length</w:t>
            </w:r>
            <w:r w:rsidRPr="00155015">
              <w:rPr>
                <w:iCs/>
                <w:sz w:val="20"/>
                <w:szCs w:val="20"/>
              </w:rPr>
              <w:t xml:space="preserve"> (min)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5C2238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999C61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110D82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-0.22 – 0.58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FE6A7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8077DF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8392BC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A0FF5A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-0.60 – 0.49</w:t>
            </w:r>
          </w:p>
        </w:tc>
      </w:tr>
      <w:tr w:rsidR="003F03B1" w14:paraId="51DE40D1" w14:textId="77777777" w:rsidTr="003F5505">
        <w:trPr>
          <w:trHeight w:val="455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B467D8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Distraction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00B6DE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741D9E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A10E5D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-1.04 – 0.66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B0E910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E9FE80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1.04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D55FB9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C61347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-0.12 – 2.20</w:t>
            </w:r>
          </w:p>
        </w:tc>
      </w:tr>
      <w:tr w:rsidR="003F03B1" w14:paraId="1D899C46" w14:textId="77777777" w:rsidTr="003F5505">
        <w:trPr>
          <w:trHeight w:val="455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696A57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NPI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217256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2C01D8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-0.28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4F8294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-1.37 – 0.37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5129B4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B9B23C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F78B73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ADAB19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-0.98 – 1.39</w:t>
            </w:r>
          </w:p>
        </w:tc>
      </w:tr>
      <w:tr w:rsidR="003F03B1" w14:paraId="13E3877D" w14:textId="77777777" w:rsidTr="003F5505">
        <w:trPr>
          <w:trHeight w:val="455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3CFA21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Distraction*NPI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548F85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129863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6CFB36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-0.66 – 1.24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EE1A03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68C54D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65D724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FB5473" w14:textId="77777777" w:rsidR="003F03B1" w:rsidRPr="00155015" w:rsidRDefault="003F03B1" w:rsidP="003F5505">
            <w:pPr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-1.06 – 1.54</w:t>
            </w:r>
          </w:p>
        </w:tc>
      </w:tr>
      <w:tr w:rsidR="003F03B1" w14:paraId="029FB4BD" w14:textId="77777777" w:rsidTr="003F5505">
        <w:trPr>
          <w:trHeight w:val="530"/>
        </w:trPr>
        <w:tc>
          <w:tcPr>
            <w:tcW w:w="1902" w:type="dxa"/>
            <w:tcBorders>
              <w:top w:val="single" w:sz="5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D1735F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  <w:vertAlign w:val="superscript"/>
              </w:rPr>
            </w:pPr>
            <w:r w:rsidRPr="00155015">
              <w:rPr>
                <w:iCs/>
                <w:sz w:val="20"/>
                <w:szCs w:val="20"/>
              </w:rPr>
              <w:t>R</w:t>
            </w:r>
            <w:r w:rsidRPr="0015501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08" w:type="dxa"/>
            <w:gridSpan w:val="3"/>
            <w:tcBorders>
              <w:top w:val="single" w:sz="5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43B663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0.189</w:t>
            </w:r>
          </w:p>
        </w:tc>
        <w:tc>
          <w:tcPr>
            <w:tcW w:w="324" w:type="dxa"/>
            <w:tcBorders>
              <w:top w:val="single" w:sz="5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B8DA9D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87" w:type="dxa"/>
            <w:gridSpan w:val="3"/>
            <w:tcBorders>
              <w:top w:val="single" w:sz="5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A7B38A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0.230</w:t>
            </w:r>
          </w:p>
        </w:tc>
      </w:tr>
    </w:tbl>
    <w:p w14:paraId="43E57706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t>Note. A significant b-weight indicates that the beta-weight is also significant. b represents unstandardized regression weights whereas beta indicates standardized regression weights. LL and UL represent the lower and upper limits of 95% confidence intervals of unstandardized regression weights. * p&lt;0.05   ** p&lt;0.01   *** p&lt;0.001.</w:t>
      </w:r>
    </w:p>
    <w:p w14:paraId="5513FC25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7ABCF58C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</w:t>
      </w:r>
    </w:p>
    <w:p w14:paraId="3E250175" w14:textId="77777777" w:rsidR="003F03B1" w:rsidRDefault="003F03B1" w:rsidP="003F03B1">
      <w:pPr>
        <w:rPr>
          <w:i/>
        </w:rPr>
      </w:pPr>
      <w:r>
        <w:rPr>
          <w:i/>
        </w:rPr>
        <w:t>Supplementary Table 7. Regression results using self-reported valence, and arousal ratings as outcomes and teller’s PNI Vulnerability score as moderator (N= 42).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6"/>
        <w:gridCol w:w="1063"/>
        <w:gridCol w:w="917"/>
        <w:gridCol w:w="1441"/>
        <w:gridCol w:w="334"/>
        <w:gridCol w:w="917"/>
        <w:gridCol w:w="917"/>
        <w:gridCol w:w="1470"/>
      </w:tblGrid>
      <w:tr w:rsidR="003F03B1" w:rsidRPr="00155015" w14:paraId="54F8B873" w14:textId="77777777" w:rsidTr="003F5505">
        <w:trPr>
          <w:trHeight w:val="440"/>
        </w:trPr>
        <w:tc>
          <w:tcPr>
            <w:tcW w:w="1965" w:type="dxa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B5BA40" w14:textId="77777777" w:rsidR="003F03B1" w:rsidRPr="00155015" w:rsidRDefault="003F03B1" w:rsidP="003F5505">
            <w:pPr>
              <w:spacing w:after="0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B6ED6F" w14:textId="77777777" w:rsidR="003F03B1" w:rsidRPr="00155015" w:rsidRDefault="003F03B1" w:rsidP="003F5505">
            <w:pPr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>Self-reported Valence</w:t>
            </w:r>
          </w:p>
        </w:tc>
        <w:tc>
          <w:tcPr>
            <w:tcW w:w="3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BFA067" w14:textId="77777777" w:rsidR="003F03B1" w:rsidRPr="00155015" w:rsidRDefault="003F03B1" w:rsidP="003F5505">
            <w:pPr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0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796A88" w14:textId="77777777" w:rsidR="003F03B1" w:rsidRPr="00155015" w:rsidRDefault="003F03B1" w:rsidP="003F5505">
            <w:pPr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>Self-reported Arousal</w:t>
            </w:r>
          </w:p>
        </w:tc>
      </w:tr>
      <w:tr w:rsidR="003F03B1" w:rsidRPr="00155015" w14:paraId="0392DD62" w14:textId="77777777" w:rsidTr="003F5505">
        <w:trPr>
          <w:trHeight w:val="68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C8F3D5" w14:textId="77777777" w:rsidR="003F03B1" w:rsidRPr="00155015" w:rsidRDefault="003F03B1" w:rsidP="003F5505">
            <w:pPr>
              <w:spacing w:after="0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Predictors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3F2D57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BB18DA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beta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B55085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 95% CI [LL, UU]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EB264" w14:textId="77777777" w:rsidR="003F03B1" w:rsidRPr="00155015" w:rsidRDefault="003F03B1" w:rsidP="003F5505">
            <w:pPr>
              <w:rPr>
                <w:i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6E8962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995362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beta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20CE31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 95% CI [LL, UU]</w:t>
            </w:r>
          </w:p>
        </w:tc>
      </w:tr>
      <w:tr w:rsidR="003F03B1" w:rsidRPr="00155015" w14:paraId="2F707EA5" w14:textId="77777777" w:rsidTr="003F5505">
        <w:trPr>
          <w:trHeight w:val="485"/>
        </w:trPr>
        <w:tc>
          <w:tcPr>
            <w:tcW w:w="196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43B931" w14:textId="77777777" w:rsidR="003F03B1" w:rsidRPr="00155015" w:rsidRDefault="003F03B1" w:rsidP="003F5505">
            <w:pPr>
              <w:spacing w:after="0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Intercept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24564F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  <w:vertAlign w:val="superscript"/>
              </w:rPr>
            </w:pPr>
            <w:r w:rsidRPr="00155015">
              <w:rPr>
                <w:iCs/>
                <w:sz w:val="20"/>
                <w:szCs w:val="20"/>
              </w:rPr>
              <w:t xml:space="preserve">7.48 </w:t>
            </w:r>
            <w:r w:rsidRPr="00155015">
              <w:rPr>
                <w:iCs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0FCF71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-0.02</w:t>
            </w:r>
          </w:p>
        </w:tc>
        <w:tc>
          <w:tcPr>
            <w:tcW w:w="144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960B7A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5.03 – 9.93</w:t>
            </w:r>
          </w:p>
        </w:tc>
        <w:tc>
          <w:tcPr>
            <w:tcW w:w="3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4310AC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E39004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0.69</w:t>
            </w:r>
          </w:p>
        </w:tc>
        <w:tc>
          <w:tcPr>
            <w:tcW w:w="9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18DB45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-0.04</w:t>
            </w:r>
          </w:p>
        </w:tc>
        <w:tc>
          <w:tcPr>
            <w:tcW w:w="14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A0BC9D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-2.64 – 4.03</w:t>
            </w:r>
          </w:p>
        </w:tc>
      </w:tr>
      <w:tr w:rsidR="003F03B1" w:rsidRPr="00155015" w14:paraId="47A7ECB9" w14:textId="77777777" w:rsidTr="003F5505">
        <w:trPr>
          <w:trHeight w:val="42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B74ED8" w14:textId="77777777" w:rsidR="003F03B1" w:rsidRPr="00155015" w:rsidRDefault="003F03B1" w:rsidP="003F5505">
            <w:pPr>
              <w:spacing w:after="0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Age (Teller)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587235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224EDE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387EE7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-0.01 – 0.08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693F1A" w14:textId="77777777" w:rsidR="003F03B1" w:rsidRPr="00155015" w:rsidRDefault="003F03B1" w:rsidP="003F5505">
            <w:pPr>
              <w:rPr>
                <w:i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A6CAD3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BFB639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BEA40A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-0.07 – 0.05</w:t>
            </w:r>
          </w:p>
        </w:tc>
      </w:tr>
      <w:tr w:rsidR="003F03B1" w:rsidRPr="00155015" w14:paraId="397A2401" w14:textId="77777777" w:rsidTr="003F5505">
        <w:trPr>
          <w:trHeight w:val="42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314DED" w14:textId="77777777" w:rsidR="003F03B1" w:rsidRPr="00155015" w:rsidRDefault="003F03B1" w:rsidP="003F5505">
            <w:pPr>
              <w:spacing w:after="0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Age (Listener)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8732F8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BB44F0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-0.22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5073CB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-0.07 – 0.01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770CF5" w14:textId="77777777" w:rsidR="003F03B1" w:rsidRPr="00155015" w:rsidRDefault="003F03B1" w:rsidP="003F5505">
            <w:pPr>
              <w:rPr>
                <w:i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390785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E23E1A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753B8A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-0.02 – 0.10</w:t>
            </w:r>
          </w:p>
        </w:tc>
      </w:tr>
      <w:tr w:rsidR="003F03B1" w:rsidRPr="00155015" w14:paraId="20C5CDFB" w14:textId="77777777" w:rsidTr="003F5505">
        <w:trPr>
          <w:trHeight w:val="42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C41268" w14:textId="77777777" w:rsidR="003F03B1" w:rsidRPr="00155015" w:rsidRDefault="003F03B1" w:rsidP="003F5505">
            <w:pPr>
              <w:spacing w:after="0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Gender (Dyad)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02E3AC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E4E054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-0.06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7EBBBF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-1.16 – 0.82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F5884C" w14:textId="77777777" w:rsidR="003F03B1" w:rsidRPr="00155015" w:rsidRDefault="003F03B1" w:rsidP="003F5505">
            <w:pPr>
              <w:rPr>
                <w:i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7A9365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0.53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753D9E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C9AB85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-0.82 – 1.88</w:t>
            </w:r>
          </w:p>
        </w:tc>
      </w:tr>
      <w:tr w:rsidR="003F03B1" w:rsidRPr="00155015" w14:paraId="543B9378" w14:textId="77777777" w:rsidTr="003F5505">
        <w:trPr>
          <w:trHeight w:val="65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7BE6A8" w14:textId="15E3BE1F" w:rsidR="003F03B1" w:rsidRPr="00155015" w:rsidRDefault="003F03B1" w:rsidP="003F5505">
            <w:pPr>
              <w:spacing w:after="0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 xml:space="preserve">Story </w:t>
            </w:r>
            <w:r w:rsidR="00155015" w:rsidRPr="00155015">
              <w:rPr>
                <w:iCs/>
                <w:sz w:val="20"/>
                <w:szCs w:val="20"/>
              </w:rPr>
              <w:t>length</w:t>
            </w:r>
            <w:r w:rsidRPr="00155015">
              <w:rPr>
                <w:iCs/>
                <w:sz w:val="20"/>
                <w:szCs w:val="20"/>
              </w:rPr>
              <w:t xml:space="preserve"> (min)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4C9805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70BB41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CC7260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-0.31 – 0.40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4C8479" w14:textId="77777777" w:rsidR="003F03B1" w:rsidRPr="00155015" w:rsidRDefault="003F03B1" w:rsidP="003F5505">
            <w:pPr>
              <w:rPr>
                <w:i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82E742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EE8587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854883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-0.37 – 0.61</w:t>
            </w:r>
          </w:p>
        </w:tc>
      </w:tr>
      <w:tr w:rsidR="003F03B1" w:rsidRPr="00155015" w14:paraId="789F671D" w14:textId="77777777" w:rsidTr="003F5505">
        <w:trPr>
          <w:trHeight w:val="48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95402F" w14:textId="77777777" w:rsidR="003F03B1" w:rsidRPr="00155015" w:rsidRDefault="003F03B1" w:rsidP="003F5505">
            <w:pPr>
              <w:spacing w:after="0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Distraction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CBF987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30A190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B2CBE8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-1.05 – 0.57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455EC4" w14:textId="77777777" w:rsidR="003F03B1" w:rsidRPr="00155015" w:rsidRDefault="003F03B1" w:rsidP="003F5505">
            <w:pPr>
              <w:rPr>
                <w:i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517D18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  <w:vertAlign w:val="superscript"/>
              </w:rPr>
            </w:pPr>
            <w:r w:rsidRPr="00155015">
              <w:rPr>
                <w:iCs/>
                <w:sz w:val="20"/>
                <w:szCs w:val="20"/>
              </w:rPr>
              <w:t xml:space="preserve">1.17 </w:t>
            </w:r>
            <w:r w:rsidRPr="00155015">
              <w:rPr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38A6D0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6429AC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0.06 – 2.27</w:t>
            </w:r>
          </w:p>
        </w:tc>
      </w:tr>
      <w:tr w:rsidR="003F03B1" w:rsidRPr="00155015" w14:paraId="2011CC3E" w14:textId="77777777" w:rsidTr="003F5505">
        <w:trPr>
          <w:trHeight w:val="42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43CAF9" w14:textId="77777777" w:rsidR="003F03B1" w:rsidRPr="00155015" w:rsidRDefault="003F03B1" w:rsidP="003F5505">
            <w:pPr>
              <w:spacing w:after="0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NPI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CE5EE4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-0.43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1B1FA8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-0.26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9A26CE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-1.11 – 0.26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CF7E35" w14:textId="77777777" w:rsidR="003F03B1" w:rsidRPr="00155015" w:rsidRDefault="003F03B1" w:rsidP="003F5505">
            <w:pPr>
              <w:rPr>
                <w:i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299B23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314610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599E12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-1.08 – 0.79</w:t>
            </w:r>
          </w:p>
        </w:tc>
      </w:tr>
      <w:tr w:rsidR="003F03B1" w:rsidRPr="00155015" w14:paraId="01FD0843" w14:textId="77777777" w:rsidTr="003F5505">
        <w:trPr>
          <w:trHeight w:val="44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D526BC" w14:textId="77777777" w:rsidR="003F03B1" w:rsidRPr="00155015" w:rsidRDefault="003F03B1" w:rsidP="003F5505">
            <w:pPr>
              <w:spacing w:after="0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Distraction*NPI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3BEDB0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1A4849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540011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-0.70 – 1.08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938D6E" w14:textId="77777777" w:rsidR="003F03B1" w:rsidRPr="00155015" w:rsidRDefault="003F03B1" w:rsidP="003F5505">
            <w:pPr>
              <w:rPr>
                <w:i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A5752C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0.71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8D0C61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208E39" w14:textId="77777777" w:rsidR="003F03B1" w:rsidRPr="00155015" w:rsidRDefault="003F03B1" w:rsidP="003F5505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-0.50 – 1.92</w:t>
            </w:r>
          </w:p>
        </w:tc>
      </w:tr>
      <w:tr w:rsidR="003F03B1" w:rsidRPr="00155015" w14:paraId="49624062" w14:textId="77777777" w:rsidTr="003F5505">
        <w:trPr>
          <w:trHeight w:val="500"/>
        </w:trPr>
        <w:tc>
          <w:tcPr>
            <w:tcW w:w="19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32B254" w14:textId="77777777" w:rsidR="003F03B1" w:rsidRPr="00155015" w:rsidRDefault="003F03B1" w:rsidP="003F5505">
            <w:pPr>
              <w:spacing w:after="0"/>
              <w:rPr>
                <w:iCs/>
                <w:sz w:val="20"/>
                <w:szCs w:val="20"/>
                <w:vertAlign w:val="superscript"/>
              </w:rPr>
            </w:pPr>
            <w:r w:rsidRPr="00155015">
              <w:rPr>
                <w:iCs/>
                <w:sz w:val="20"/>
                <w:szCs w:val="20"/>
              </w:rPr>
              <w:t>R</w:t>
            </w:r>
            <w:r w:rsidRPr="0015501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2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F01F01" w14:textId="3DAF1F5B" w:rsidR="003F03B1" w:rsidRPr="00155015" w:rsidRDefault="0062315E" w:rsidP="003F5505">
            <w:pPr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</w:t>
            </w:r>
            <w:r w:rsidR="003F03B1" w:rsidRPr="00155015">
              <w:rPr>
                <w:iCs/>
                <w:sz w:val="20"/>
                <w:szCs w:val="20"/>
              </w:rPr>
              <w:t>0.205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E235B7" w14:textId="77777777" w:rsidR="003F03B1" w:rsidRPr="00155015" w:rsidRDefault="003F03B1" w:rsidP="003F5505">
            <w:pPr>
              <w:spacing w:after="0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0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338AD7" w14:textId="3C594390" w:rsidR="003F03B1" w:rsidRPr="00155015" w:rsidRDefault="0062315E" w:rsidP="003F5505">
            <w:pPr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</w:t>
            </w:r>
            <w:r w:rsidR="003F03B1" w:rsidRPr="00155015">
              <w:rPr>
                <w:iCs/>
                <w:sz w:val="20"/>
                <w:szCs w:val="20"/>
              </w:rPr>
              <w:t>0.251</w:t>
            </w:r>
          </w:p>
        </w:tc>
      </w:tr>
    </w:tbl>
    <w:p w14:paraId="594CC731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t>Note. A significant b-weight indicates that the beta-weight is also significant. b represents unstandardized regression weights whereas beta indicates standardized regression weights. LL and UL represent the lower and upper limits of 95% confidence intervals of unstandardized regression weights. * p&lt;0.05   ** p&lt;0.01   *** p&lt;0.001.</w:t>
      </w:r>
    </w:p>
    <w:p w14:paraId="7182899A" w14:textId="77777777" w:rsidR="003F03B1" w:rsidRDefault="003F03B1" w:rsidP="003F03B1">
      <w:pPr>
        <w:rPr>
          <w:i/>
          <w:sz w:val="20"/>
          <w:szCs w:val="20"/>
        </w:rPr>
      </w:pPr>
    </w:p>
    <w:p w14:paraId="37E5BAE1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033F0CCE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</w:rPr>
        <w:lastRenderedPageBreak/>
        <w:t>Supplementary Table 8. Regression results using tellers’ phasic CS and HR as outcomes and PNI-V score as moderator.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91"/>
        <w:gridCol w:w="928"/>
        <w:gridCol w:w="928"/>
        <w:gridCol w:w="1364"/>
        <w:gridCol w:w="319"/>
        <w:gridCol w:w="1044"/>
        <w:gridCol w:w="928"/>
        <w:gridCol w:w="1423"/>
      </w:tblGrid>
      <w:tr w:rsidR="003F03B1" w:rsidRPr="00155015" w14:paraId="448CFDC4" w14:textId="77777777" w:rsidTr="003F5505">
        <w:trPr>
          <w:trHeight w:val="515"/>
        </w:trPr>
        <w:tc>
          <w:tcPr>
            <w:tcW w:w="2089" w:type="dxa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DADDC1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7A0150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>Phasic SC</w:t>
            </w:r>
          </w:p>
        </w:tc>
        <w:tc>
          <w:tcPr>
            <w:tcW w:w="31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9166DB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94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239EB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b/>
                <w:iCs/>
                <w:sz w:val="20"/>
                <w:szCs w:val="20"/>
              </w:rPr>
            </w:pPr>
            <w:r w:rsidRPr="00155015">
              <w:rPr>
                <w:b/>
                <w:iCs/>
                <w:sz w:val="20"/>
                <w:szCs w:val="20"/>
              </w:rPr>
              <w:t>HR</w:t>
            </w:r>
          </w:p>
        </w:tc>
      </w:tr>
      <w:tr w:rsidR="003F03B1" w:rsidRPr="00155015" w14:paraId="135BF2AE" w14:textId="77777777" w:rsidTr="003F5505">
        <w:trPr>
          <w:trHeight w:val="1550"/>
        </w:trPr>
        <w:tc>
          <w:tcPr>
            <w:tcW w:w="208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F02B08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Predictors</w:t>
            </w:r>
          </w:p>
        </w:tc>
        <w:tc>
          <w:tcPr>
            <w:tcW w:w="9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AFC226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9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B8098A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beta</w:t>
            </w:r>
          </w:p>
        </w:tc>
        <w:tc>
          <w:tcPr>
            <w:tcW w:w="13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52D5F7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</w:t>
            </w:r>
          </w:p>
          <w:p w14:paraId="67E72E9C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95% CI</w:t>
            </w:r>
          </w:p>
          <w:p w14:paraId="2AF3F442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[LL, UU]</w:t>
            </w:r>
          </w:p>
        </w:tc>
        <w:tc>
          <w:tcPr>
            <w:tcW w:w="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EE5CCB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6AC943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9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B7F05F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beta</w:t>
            </w:r>
          </w:p>
        </w:tc>
        <w:tc>
          <w:tcPr>
            <w:tcW w:w="14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8D4EF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b</w:t>
            </w:r>
          </w:p>
          <w:p w14:paraId="141B4D7F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95% CI</w:t>
            </w:r>
          </w:p>
          <w:p w14:paraId="7678CCF6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[LL, UU]</w:t>
            </w:r>
          </w:p>
        </w:tc>
      </w:tr>
      <w:tr w:rsidR="003F03B1" w:rsidRPr="00155015" w14:paraId="5C5B4B06" w14:textId="77777777" w:rsidTr="003F5505">
        <w:trPr>
          <w:trHeight w:val="78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79B3AF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Intercept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EF1C6F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2.95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22C2B0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93B726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-7.79 – 13.69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E60526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603C33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  <w:vertAlign w:val="superscript"/>
              </w:rPr>
            </w:pPr>
            <w:r w:rsidRPr="00155015">
              <w:rPr>
                <w:iCs/>
                <w:sz w:val="20"/>
                <w:szCs w:val="20"/>
              </w:rPr>
              <w:t xml:space="preserve">47.86 </w:t>
            </w:r>
            <w:r w:rsidRPr="00155015">
              <w:rPr>
                <w:iCs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F24F9C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E500C5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27.06 – 68.66</w:t>
            </w:r>
          </w:p>
        </w:tc>
      </w:tr>
      <w:tr w:rsidR="003F03B1" w:rsidRPr="00155015" w14:paraId="3D506925" w14:textId="77777777" w:rsidTr="003F5505">
        <w:trPr>
          <w:trHeight w:val="48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5A0DA1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Age (Teller)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C9BB45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22217C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6B363D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-0.17 – 0.20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0C91BC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3FAF6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385DDB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755BD1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-0.47 – 0.24</w:t>
            </w:r>
          </w:p>
        </w:tc>
      </w:tr>
      <w:tr w:rsidR="003F03B1" w:rsidRPr="00155015" w14:paraId="63CC9C40" w14:textId="77777777" w:rsidTr="003F5505">
        <w:trPr>
          <w:trHeight w:val="54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DE92F9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Age (Listener)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B92ED5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4642B9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7A868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-0.14 – 0.28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87C248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352ACF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  <w:vertAlign w:val="superscript"/>
              </w:rPr>
            </w:pPr>
            <w:r w:rsidRPr="00155015">
              <w:rPr>
                <w:iCs/>
                <w:sz w:val="20"/>
                <w:szCs w:val="20"/>
              </w:rPr>
              <w:t xml:space="preserve">-0.56 </w:t>
            </w:r>
            <w:r w:rsidRPr="00155015">
              <w:rPr>
                <w:i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B81B31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F8186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-0.97 – -0.16</w:t>
            </w:r>
          </w:p>
        </w:tc>
      </w:tr>
      <w:tr w:rsidR="003F03B1" w:rsidRPr="00155015" w14:paraId="01EC710E" w14:textId="77777777" w:rsidTr="003F5505">
        <w:trPr>
          <w:trHeight w:val="48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9340FB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Gender (Dyad)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30AF15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-1.01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B98090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D62D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-5.19 – 3.17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76493A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E3F77C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-6.77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9A197A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D03775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-14.98 – 1.45</w:t>
            </w:r>
          </w:p>
        </w:tc>
      </w:tr>
      <w:tr w:rsidR="003F03B1" w:rsidRPr="00155015" w14:paraId="02B2E730" w14:textId="77777777" w:rsidTr="003F5505">
        <w:trPr>
          <w:trHeight w:val="48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B9C8A0" w14:textId="1BD54538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 xml:space="preserve">Story </w:t>
            </w:r>
            <w:r w:rsidR="00155015" w:rsidRPr="00155015">
              <w:rPr>
                <w:iCs/>
                <w:sz w:val="20"/>
                <w:szCs w:val="20"/>
              </w:rPr>
              <w:t>length</w:t>
            </w:r>
            <w:r w:rsidRPr="00155015">
              <w:rPr>
                <w:iCs/>
                <w:sz w:val="20"/>
                <w:szCs w:val="20"/>
              </w:rPr>
              <w:t xml:space="preserve"> (min)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52983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0.56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A64AA5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8AA5E3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-1.07 – 2.19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0AC6C4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7803C0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0.49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34BF9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A68116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-2.63 – 3.62</w:t>
            </w:r>
          </w:p>
        </w:tc>
      </w:tr>
      <w:tr w:rsidR="003F03B1" w:rsidRPr="00155015" w14:paraId="6FF9687B" w14:textId="77777777" w:rsidTr="003F5505">
        <w:trPr>
          <w:trHeight w:val="48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5BC6C6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Distraction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E56575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-1.28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722DF1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595AE2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-4.67 – 2.11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004BE5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6C681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-3.01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E1C9F1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0CF400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-9.41 – 3.38</w:t>
            </w:r>
          </w:p>
        </w:tc>
      </w:tr>
      <w:tr w:rsidR="003F03B1" w:rsidRPr="00155015" w14:paraId="05827817" w14:textId="77777777" w:rsidTr="003F5505">
        <w:trPr>
          <w:trHeight w:val="54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2A37A2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PNI-V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A532EB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9F3EE3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3C31F4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-2.60 – 2.96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552CEA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A8ED9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  <w:vertAlign w:val="superscript"/>
              </w:rPr>
            </w:pPr>
            <w:r w:rsidRPr="00155015">
              <w:rPr>
                <w:iCs/>
                <w:sz w:val="20"/>
                <w:szCs w:val="20"/>
              </w:rPr>
              <w:t xml:space="preserve">5.37 </w:t>
            </w:r>
            <w:r w:rsidRPr="00155015">
              <w:rPr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AF98DE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883C6B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0.11 – 10.64</w:t>
            </w:r>
          </w:p>
        </w:tc>
      </w:tr>
      <w:tr w:rsidR="003F03B1" w:rsidRPr="00155015" w14:paraId="35BE1DE8" w14:textId="77777777" w:rsidTr="003F5505">
        <w:trPr>
          <w:trHeight w:val="500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45CC11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Distraction*PNI-V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B298FB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A37F85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5FDCD8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-3.59 – 3.66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A827E8" w14:textId="77777777" w:rsidR="003F03B1" w:rsidRPr="00155015" w:rsidRDefault="003F03B1" w:rsidP="003F5505">
            <w:pPr>
              <w:ind w:left="100" w:right="10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0FB62B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-2.56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CC3CA7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-0.13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3FB2E0" w14:textId="77777777" w:rsidR="003F03B1" w:rsidRPr="00155015" w:rsidRDefault="003F03B1" w:rsidP="003F5505">
            <w:pPr>
              <w:spacing w:after="0"/>
              <w:ind w:left="100" w:right="100"/>
              <w:jc w:val="center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-9.43 – 4.31</w:t>
            </w:r>
          </w:p>
        </w:tc>
      </w:tr>
      <w:tr w:rsidR="003F03B1" w:rsidRPr="00155015" w14:paraId="66A24E25" w14:textId="77777777" w:rsidTr="003F5505">
        <w:trPr>
          <w:trHeight w:val="500"/>
        </w:trPr>
        <w:tc>
          <w:tcPr>
            <w:tcW w:w="208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8E21A6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Observations</w:t>
            </w:r>
          </w:p>
        </w:tc>
        <w:tc>
          <w:tcPr>
            <w:tcW w:w="3219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ADCB60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3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5FF531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94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4E5867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39</w:t>
            </w:r>
          </w:p>
        </w:tc>
      </w:tr>
      <w:tr w:rsidR="003F03B1" w:rsidRPr="00155015" w14:paraId="395634E8" w14:textId="77777777" w:rsidTr="003F5505">
        <w:trPr>
          <w:trHeight w:val="545"/>
        </w:trPr>
        <w:tc>
          <w:tcPr>
            <w:tcW w:w="208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9CBC67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R</w:t>
            </w:r>
            <w:r w:rsidRPr="00155015">
              <w:rPr>
                <w:iCs/>
                <w:sz w:val="20"/>
                <w:szCs w:val="20"/>
                <w:vertAlign w:val="superscript"/>
              </w:rPr>
              <w:t>2</w:t>
            </w:r>
            <w:r w:rsidRPr="0015501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F4A8E3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0.061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FFF4D7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60B6EC" w14:textId="77777777" w:rsidR="003F03B1" w:rsidRPr="00155015" w:rsidRDefault="003F03B1" w:rsidP="003F5505">
            <w:pPr>
              <w:spacing w:after="0"/>
              <w:ind w:left="100" w:right="100"/>
              <w:jc w:val="left"/>
              <w:rPr>
                <w:iCs/>
                <w:sz w:val="20"/>
                <w:szCs w:val="20"/>
              </w:rPr>
            </w:pPr>
            <w:r w:rsidRPr="00155015">
              <w:rPr>
                <w:iCs/>
                <w:sz w:val="20"/>
                <w:szCs w:val="20"/>
              </w:rPr>
              <w:t>0.352</w:t>
            </w:r>
          </w:p>
        </w:tc>
      </w:tr>
    </w:tbl>
    <w:p w14:paraId="3B387276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Note. Phasic SC refers to task-related phasic skin conductance activity divided by baseline-related phasic skin conductance activity. HR refers to heart rate (beats per minute) change relative to the baseline HR level. A significant b-weight indicates that the beta-weight is also significant. b represents unstandardized regression weights whereas beta indicates standardized regression weights. LL and UL represent the lower and upper limits </w:t>
      </w:r>
      <w:r>
        <w:rPr>
          <w:i/>
          <w:sz w:val="20"/>
          <w:szCs w:val="20"/>
        </w:rPr>
        <w:lastRenderedPageBreak/>
        <w:t>of 95% confidence intervals of unstandardized regression weights. The PNI-V stands for standardized vulnerability sub-scale score of pathological narcissism inventory (PNI). * p&lt;0.05   ** p&lt;0.01   *** p&lt;0.001.</w:t>
      </w:r>
    </w:p>
    <w:p w14:paraId="7F8BEBF6" w14:textId="77777777" w:rsidR="003F03B1" w:rsidRPr="005B40CB" w:rsidRDefault="003F03B1" w:rsidP="003F03B1"/>
    <w:p w14:paraId="35E82711" w14:textId="77777777" w:rsidR="003F03B1" w:rsidRDefault="003F03B1" w:rsidP="003F03B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262F83D4" w14:textId="77777777" w:rsidR="003F03B1" w:rsidRDefault="003F03B1" w:rsidP="003F03B1">
      <w:pPr>
        <w:rPr>
          <w:i/>
          <w:sz w:val="20"/>
          <w:szCs w:val="20"/>
        </w:rPr>
      </w:pPr>
    </w:p>
    <w:p w14:paraId="07E12EE4" w14:textId="77777777" w:rsidR="003F03B1" w:rsidRDefault="003F03B1" w:rsidP="003F03B1"/>
    <w:p w14:paraId="77A157D3" w14:textId="77777777" w:rsidR="00AD7769" w:rsidRDefault="00AD7769"/>
    <w:sectPr w:rsidR="00AD776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90C3" w14:textId="77777777" w:rsidR="008F4210" w:rsidRDefault="008F4210">
      <w:pPr>
        <w:spacing w:before="0" w:after="0" w:line="240" w:lineRule="auto"/>
      </w:pPr>
      <w:r>
        <w:separator/>
      </w:r>
    </w:p>
  </w:endnote>
  <w:endnote w:type="continuationSeparator" w:id="0">
    <w:p w14:paraId="12F8F915" w14:textId="77777777" w:rsidR="008F4210" w:rsidRDefault="008F42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7D8A" w14:textId="77777777" w:rsidR="008F4210" w:rsidRDefault="008F4210">
      <w:pPr>
        <w:spacing w:before="0" w:after="0" w:line="240" w:lineRule="auto"/>
      </w:pPr>
      <w:r>
        <w:separator/>
      </w:r>
    </w:p>
  </w:footnote>
  <w:footnote w:type="continuationSeparator" w:id="0">
    <w:p w14:paraId="08C3170C" w14:textId="77777777" w:rsidR="008F4210" w:rsidRDefault="008F42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3E05" w14:textId="77777777" w:rsidR="00B61DC5" w:rsidRDefault="003F03B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B1"/>
    <w:rsid w:val="00155015"/>
    <w:rsid w:val="001C5EEE"/>
    <w:rsid w:val="003F03B1"/>
    <w:rsid w:val="00574687"/>
    <w:rsid w:val="00574887"/>
    <w:rsid w:val="0062315E"/>
    <w:rsid w:val="006C7BD1"/>
    <w:rsid w:val="008F4210"/>
    <w:rsid w:val="00AD7769"/>
    <w:rsid w:val="00B61DC5"/>
    <w:rsid w:val="00DA54FB"/>
    <w:rsid w:val="00E02392"/>
    <w:rsid w:val="00E8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FC1"/>
  <w15:chartTrackingRefBased/>
  <w15:docId w15:val="{220F9278-6E4D-4800-BCD9-6C92EBA2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B1"/>
    <w:pPr>
      <w:spacing w:before="240"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fi-F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3B1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03B1"/>
    <w:rPr>
      <w:rFonts w:ascii="Times New Roman" w:eastAsia="Times New Roman" w:hAnsi="Times New Roman" w:cs="Times New Roman"/>
      <w:sz w:val="32"/>
      <w:szCs w:val="32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1051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Koskinen, Emmi E K</dc:creator>
  <cp:keywords/>
  <dc:description/>
  <cp:lastModifiedBy>Koskinen, Emmi E K</cp:lastModifiedBy>
  <cp:revision>2</cp:revision>
  <dcterms:created xsi:type="dcterms:W3CDTF">2024-05-10T10:36:00Z</dcterms:created>
  <dcterms:modified xsi:type="dcterms:W3CDTF">2024-05-10T10:36:00Z</dcterms:modified>
</cp:coreProperties>
</file>